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1B2E3AD" w14:textId="0A078978" w:rsidR="00C12A65" w:rsidRDefault="00F86F40" w:rsidP="00FF7983">
      <w:pPr>
        <w:pStyle w:val="Title"/>
        <w:rPr>
          <w:b/>
        </w:rPr>
      </w:pPr>
      <w:r>
        <w:rPr>
          <w:noProof/>
        </w:rPr>
        <w:drawing>
          <wp:anchor distT="0" distB="0" distL="114300" distR="114300" simplePos="0" relativeHeight="251659264" behindDoc="1" locked="0" layoutInCell="1" allowOverlap="1" wp14:anchorId="312B29F4" wp14:editId="279A61D9">
            <wp:simplePos x="0" y="0"/>
            <wp:positionH relativeFrom="column">
              <wp:posOffset>78930</wp:posOffset>
            </wp:positionH>
            <wp:positionV relativeFrom="paragraph">
              <wp:posOffset>180975</wp:posOffset>
            </wp:positionV>
            <wp:extent cx="5015865" cy="3255010"/>
            <wp:effectExtent l="0" t="0" r="0" b="2540"/>
            <wp:wrapTight wrapText="bothSides">
              <wp:wrapPolygon edited="0">
                <wp:start x="0" y="0"/>
                <wp:lineTo x="0" y="21490"/>
                <wp:lineTo x="21493" y="21490"/>
                <wp:lineTo x="21493"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oling-autonomous-systems-collage-JP-01.png"/>
                    <pic:cNvPicPr/>
                  </pic:nvPicPr>
                  <pic:blipFill>
                    <a:blip r:embed="rId8"/>
                    <a:stretch>
                      <a:fillRect/>
                    </a:stretch>
                  </pic:blipFill>
                  <pic:spPr>
                    <a:xfrm>
                      <a:off x="0" y="0"/>
                      <a:ext cx="5015865" cy="3255010"/>
                    </a:xfrm>
                    <a:prstGeom prst="rect">
                      <a:avLst/>
                    </a:prstGeom>
                  </pic:spPr>
                </pic:pic>
              </a:graphicData>
            </a:graphic>
            <wp14:sizeRelH relativeFrom="page">
              <wp14:pctWidth>0</wp14:pctWidth>
            </wp14:sizeRelH>
            <wp14:sizeRelV relativeFrom="page">
              <wp14:pctHeight>0</wp14:pctHeight>
            </wp14:sizeRelV>
          </wp:anchor>
        </w:drawing>
      </w:r>
    </w:p>
    <w:p w14:paraId="2E397D1A" w14:textId="18B59AFD" w:rsidR="00C12A65" w:rsidRPr="00C12A65" w:rsidRDefault="00C12A65" w:rsidP="00C12A65"/>
    <w:p w14:paraId="6ACE1761" w14:textId="31F7CF7C" w:rsidR="00C12A65" w:rsidRPr="00C12A65" w:rsidRDefault="00C12A65" w:rsidP="00C12A65"/>
    <w:p w14:paraId="35EF186B" w14:textId="6CF5971A" w:rsidR="00C12A65" w:rsidRPr="00C12A65" w:rsidRDefault="00C12A65" w:rsidP="00C12A65"/>
    <w:p w14:paraId="04AC7DE5" w14:textId="43775790" w:rsidR="00C12A65" w:rsidRPr="00F8487D" w:rsidRDefault="00C12A65" w:rsidP="00C12A65">
      <w:pPr>
        <w:rPr>
          <w:vertAlign w:val="superscript"/>
        </w:rPr>
      </w:pPr>
    </w:p>
    <w:p w14:paraId="3D2543CF" w14:textId="49F657D1" w:rsidR="00C12A65" w:rsidRPr="00C12A65" w:rsidRDefault="00C12A65" w:rsidP="00C12A65"/>
    <w:p w14:paraId="7FE4E2E3" w14:textId="2E440D15" w:rsidR="00C12A65" w:rsidRPr="00C12A65" w:rsidRDefault="00C12A65" w:rsidP="00C12A65"/>
    <w:p w14:paraId="77852D55" w14:textId="360E4FF5" w:rsidR="00C12A65" w:rsidRPr="00C12A65" w:rsidRDefault="00C12A65" w:rsidP="00C12A65"/>
    <w:p w14:paraId="0243D52D" w14:textId="291FDEDE" w:rsidR="00C12A65" w:rsidRPr="00C12A65" w:rsidRDefault="00C12A65" w:rsidP="00C12A65"/>
    <w:p w14:paraId="19D66238" w14:textId="153688F5" w:rsidR="00C12A65" w:rsidRPr="00C12A65" w:rsidRDefault="00C12A65" w:rsidP="00C12A65"/>
    <w:p w14:paraId="41BB8DA6" w14:textId="246581F6" w:rsidR="00C12A65" w:rsidRPr="00C12A65" w:rsidRDefault="00C12A65" w:rsidP="00C12A65"/>
    <w:p w14:paraId="5933534D" w14:textId="6AFBBBCA" w:rsidR="00C12A65" w:rsidRPr="00C12A65" w:rsidRDefault="00C12A65" w:rsidP="00C12A65"/>
    <w:p w14:paraId="6C6F9DAE" w14:textId="0A91EBA9" w:rsidR="00C12A65" w:rsidRPr="00C12A65" w:rsidRDefault="00C12A65" w:rsidP="00C12A65"/>
    <w:p w14:paraId="70F1342B" w14:textId="4B856131" w:rsidR="00C12A65" w:rsidRPr="00C12A65" w:rsidRDefault="007D4EE3" w:rsidP="00C12A65">
      <w:r>
        <w:softHyphen/>
      </w:r>
    </w:p>
    <w:p w14:paraId="5F21C455" w14:textId="77777777" w:rsidR="00C12A65" w:rsidRPr="00C12A65" w:rsidRDefault="00C12A65" w:rsidP="00C12A65"/>
    <w:p w14:paraId="1F6C92CA" w14:textId="27428426" w:rsidR="00C12A65" w:rsidRPr="00C12A65" w:rsidRDefault="00C12A65" w:rsidP="00C12A65"/>
    <w:p w14:paraId="1CBF424E" w14:textId="3DD47621" w:rsidR="00C12A65" w:rsidRPr="00C12A65" w:rsidRDefault="00753C79" w:rsidP="00C12A65">
      <w:bookmarkStart w:id="0" w:name="_GoBack"/>
      <w:bookmarkEnd w:id="0"/>
      <w:r w:rsidRPr="00801C04">
        <w:rPr>
          <w:b/>
          <w:noProof/>
        </w:rPr>
        <mc:AlternateContent>
          <mc:Choice Requires="wps">
            <w:drawing>
              <wp:anchor distT="0" distB="0" distL="114300" distR="114300" simplePos="0" relativeHeight="251640832" behindDoc="0" locked="0" layoutInCell="1" allowOverlap="1" wp14:anchorId="5644160A" wp14:editId="1AC49F0A">
                <wp:simplePos x="0" y="0"/>
                <wp:positionH relativeFrom="margin">
                  <wp:posOffset>-133350</wp:posOffset>
                </wp:positionH>
                <wp:positionV relativeFrom="paragraph">
                  <wp:posOffset>85090</wp:posOffset>
                </wp:positionV>
                <wp:extent cx="4686300" cy="1864360"/>
                <wp:effectExtent l="0" t="0" r="0" b="2540"/>
                <wp:wrapSquare wrapText="bothSides"/>
                <wp:docPr id="1115" name="Text Box 1115"/>
                <wp:cNvGraphicFramePr/>
                <a:graphic xmlns:a="http://schemas.openxmlformats.org/drawingml/2006/main">
                  <a:graphicData uri="http://schemas.microsoft.com/office/word/2010/wordprocessingShape">
                    <wps:wsp>
                      <wps:cNvSpPr txBox="1"/>
                      <wps:spPr>
                        <a:xfrm>
                          <a:off x="0" y="0"/>
                          <a:ext cx="4686300" cy="1864360"/>
                        </a:xfrm>
                        <a:prstGeom prst="rect">
                          <a:avLst/>
                        </a:prstGeom>
                        <a:solidFill>
                          <a:schemeClr val="bg1"/>
                        </a:solidFill>
                        <a:ln w="6350">
                          <a:noFill/>
                        </a:ln>
                        <a:effectLst/>
                      </wps:spPr>
                      <wps:txbx>
                        <w:txbxContent>
                          <w:p w14:paraId="3B4BD3EA" w14:textId="77777777" w:rsidR="001D560A" w:rsidRPr="003D4F9D" w:rsidRDefault="00D16DFF" w:rsidP="001D560A">
                            <w:pPr>
                              <w:pStyle w:val="Default"/>
                              <w:rPr>
                                <w:rFonts w:ascii="Yu Gothic UI" w:eastAsia="Yu Gothic UI" w:hAnsi="Yu Gothic UI"/>
                                <w:b/>
                                <w:bCs/>
                                <w:color w:val="55565A"/>
                                <w:sz w:val="40"/>
                                <w:szCs w:val="52"/>
                              </w:rPr>
                            </w:pPr>
                            <w:r w:rsidRPr="00D16DFF">
                              <w:rPr>
                                <w:b/>
                                <w:color w:val="139CD8" w:themeColor="accent1"/>
                              </w:rPr>
                              <w:br/>
                            </w:r>
                            <w:proofErr w:type="spellStart"/>
                            <w:r w:rsidR="001D560A" w:rsidRPr="00753C79">
                              <w:rPr>
                                <w:rFonts w:ascii="Yu Gothic UI" w:eastAsia="Yu Gothic UI" w:hAnsi="Yu Gothic UI" w:hint="eastAsia"/>
                                <w:b/>
                                <w:bCs/>
                                <w:color w:val="55565A"/>
                                <w:sz w:val="44"/>
                                <w:szCs w:val="52"/>
                              </w:rPr>
                              <w:t>自律システムに向けた冷却ソリューション</w:t>
                            </w:r>
                            <w:proofErr w:type="spellEnd"/>
                          </w:p>
                          <w:p w14:paraId="1E1C5015" w14:textId="21E35EB2" w:rsidR="00ED7097" w:rsidRPr="001D560A" w:rsidRDefault="001D560A" w:rsidP="001D560A">
                            <w:pPr>
                              <w:rPr>
                                <w:rFonts w:ascii="Yu Gothic UI" w:eastAsia="Yu Gothic UI" w:hAnsi="Yu Gothic UI"/>
                                <w:sz w:val="24"/>
                              </w:rPr>
                            </w:pPr>
                            <w:r w:rsidRPr="003D4F9D">
                              <w:rPr>
                                <w:rFonts w:ascii="Yu Gothic UI" w:eastAsia="Yu Gothic UI" w:hAnsi="Yu Gothic UI"/>
                                <w:color w:val="55565A"/>
                                <w:sz w:val="24"/>
                              </w:rPr>
                              <w:br/>
                            </w:r>
                            <w:proofErr w:type="spellStart"/>
                            <w:r w:rsidRPr="00753C79">
                              <w:rPr>
                                <w:rFonts w:ascii="Yu Gothic UI" w:eastAsia="Yu Gothic UI" w:hAnsi="Yu Gothic UI" w:hint="eastAsia"/>
                                <w:b/>
                                <w:bCs/>
                                <w:i/>
                                <w:iCs/>
                                <w:color w:val="55565A"/>
                                <w:sz w:val="28"/>
                              </w:rPr>
                              <w:t>レアードサーマルシステムズ</w:t>
                            </w:r>
                            <w:proofErr w:type="spellEnd"/>
                            <w:r w:rsidRPr="00753C79">
                              <w:rPr>
                                <w:rFonts w:ascii="Yu Gothic UI" w:eastAsia="Yu Gothic UI" w:hAnsi="Yu Gothic UI" w:hint="eastAsia"/>
                                <w:b/>
                                <w:bCs/>
                                <w:i/>
                                <w:iCs/>
                                <w:color w:val="55565A"/>
                                <w:sz w:val="28"/>
                              </w:rPr>
                              <w:t xml:space="preserve">　</w:t>
                            </w:r>
                            <w:proofErr w:type="spellStart"/>
                            <w:r w:rsidRPr="00753C79">
                              <w:rPr>
                                <w:rFonts w:ascii="Yu Gothic UI" w:eastAsia="Yu Gothic UI" w:hAnsi="Yu Gothic UI" w:hint="eastAsia"/>
                                <w:b/>
                                <w:bCs/>
                                <w:i/>
                                <w:iCs/>
                                <w:color w:val="55565A"/>
                                <w:sz w:val="28"/>
                              </w:rPr>
                              <w:t>アプリケーションノート</w:t>
                            </w:r>
                            <w:proofErr w:type="spellEnd"/>
                            <w:r w:rsidR="00DF464A" w:rsidRPr="001D560A">
                              <w:rPr>
                                <w:rFonts w:ascii="Yu Gothic UI" w:eastAsia="Yu Gothic UI" w:hAnsi="Yu Gothic UI"/>
                                <w:sz w:val="24"/>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644160A" id="_x0000_t202" coordsize="21600,21600" o:spt="202" path="m,l,21600r21600,l21600,xe">
                <v:stroke joinstyle="miter"/>
                <v:path gradientshapeok="t" o:connecttype="rect"/>
              </v:shapetype>
              <v:shape id="Text Box 1115" o:spid="_x0000_s1026" type="#_x0000_t202" style="position:absolute;margin-left:-10.5pt;margin-top:6.7pt;width:369pt;height:146.8pt;z-index:251640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" fillcolor="white [3212]" stroked="f" strokeweight=".5pt">
                <v:textbox>
                  <w:txbxContent>
                    <w:p w14:paraId="3B4BD3EA" w14:textId="77777777" w:rsidR="001D560A" w:rsidRPr="003D4F9D" w:rsidRDefault="00D16DFF" w:rsidP="001D560A">
                      <w:pPr>
                        <w:pStyle w:val="Default"/>
                        <w:rPr>
                          <w:rFonts w:ascii="Yu Gothic UI" w:eastAsia="Yu Gothic UI" w:hAnsi="Yu Gothic UI"/>
                          <w:b/>
                          <w:bCs/>
                          <w:color w:val="55565A"/>
                          <w:sz w:val="40"/>
                          <w:szCs w:val="52"/>
                        </w:rPr>
                      </w:pPr>
                      <w:r w:rsidRPr="00D16DFF">
                        <w:rPr>
                          <w:b/>
                          <w:color w:val="139CD8" w:themeColor="accent1"/>
                        </w:rPr>
                        <w:br/>
                      </w:r>
                      <w:proofErr w:type="spellStart"/>
                      <w:r w:rsidR="001D560A" w:rsidRPr="00753C79">
                        <w:rPr>
                          <w:rFonts w:ascii="Yu Gothic UI" w:eastAsia="Yu Gothic UI" w:hAnsi="Yu Gothic UI" w:hint="eastAsia"/>
                          <w:b/>
                          <w:bCs/>
                          <w:color w:val="55565A"/>
                          <w:sz w:val="44"/>
                          <w:szCs w:val="52"/>
                        </w:rPr>
                        <w:t>自律システムに向けた冷却ソリューション</w:t>
                      </w:r>
                      <w:proofErr w:type="spellEnd"/>
                    </w:p>
                    <w:p w14:paraId="1E1C5015" w14:textId="21E35EB2" w:rsidR="00ED7097" w:rsidRPr="001D560A" w:rsidRDefault="001D560A" w:rsidP="001D560A">
                      <w:pPr>
                        <w:rPr>
                          <w:rFonts w:ascii="Yu Gothic UI" w:eastAsia="Yu Gothic UI" w:hAnsi="Yu Gothic UI"/>
                          <w:sz w:val="24"/>
                        </w:rPr>
                      </w:pPr>
                      <w:r w:rsidRPr="003D4F9D">
                        <w:rPr>
                          <w:rFonts w:ascii="Yu Gothic UI" w:eastAsia="Yu Gothic UI" w:hAnsi="Yu Gothic UI"/>
                          <w:color w:val="55565A"/>
                          <w:sz w:val="24"/>
                        </w:rPr>
                        <w:br/>
                      </w:r>
                      <w:proofErr w:type="spellStart"/>
                      <w:r w:rsidRPr="00753C79">
                        <w:rPr>
                          <w:rFonts w:ascii="Yu Gothic UI" w:eastAsia="Yu Gothic UI" w:hAnsi="Yu Gothic UI" w:hint="eastAsia"/>
                          <w:b/>
                          <w:bCs/>
                          <w:i/>
                          <w:iCs/>
                          <w:color w:val="55565A"/>
                          <w:sz w:val="28"/>
                        </w:rPr>
                        <w:t>レアードサーマルシステムズ</w:t>
                      </w:r>
                      <w:proofErr w:type="spellEnd"/>
                      <w:r w:rsidRPr="00753C79">
                        <w:rPr>
                          <w:rFonts w:ascii="Yu Gothic UI" w:eastAsia="Yu Gothic UI" w:hAnsi="Yu Gothic UI" w:hint="eastAsia"/>
                          <w:b/>
                          <w:bCs/>
                          <w:i/>
                          <w:iCs/>
                          <w:color w:val="55565A"/>
                          <w:sz w:val="28"/>
                        </w:rPr>
                        <w:t xml:space="preserve">　</w:t>
                      </w:r>
                      <w:proofErr w:type="spellStart"/>
                      <w:r w:rsidRPr="00753C79">
                        <w:rPr>
                          <w:rFonts w:ascii="Yu Gothic UI" w:eastAsia="Yu Gothic UI" w:hAnsi="Yu Gothic UI" w:hint="eastAsia"/>
                          <w:b/>
                          <w:bCs/>
                          <w:i/>
                          <w:iCs/>
                          <w:color w:val="55565A"/>
                          <w:sz w:val="28"/>
                        </w:rPr>
                        <w:t>アプリケーションノート</w:t>
                      </w:r>
                      <w:proofErr w:type="spellEnd"/>
                      <w:r w:rsidR="00DF464A" w:rsidRPr="001D560A">
                        <w:rPr>
                          <w:rFonts w:ascii="Yu Gothic UI" w:eastAsia="Yu Gothic UI" w:hAnsi="Yu Gothic UI"/>
                          <w:sz w:val="24"/>
                        </w:rPr>
                        <w:br/>
                      </w:r>
                    </w:p>
                  </w:txbxContent>
                </v:textbox>
                <w10:wrap type="square" anchorx="margin"/>
              </v:shape>
            </w:pict>
          </mc:Fallback>
        </mc:AlternateContent>
      </w:r>
    </w:p>
    <w:p w14:paraId="16E63251" w14:textId="04B05D0D" w:rsidR="00C12A65" w:rsidRDefault="00C12A65" w:rsidP="00C12A65">
      <w:pPr>
        <w:pStyle w:val="Title"/>
        <w:jc w:val="right"/>
      </w:pPr>
    </w:p>
    <w:p w14:paraId="7C35C0E6" w14:textId="6D8AB2B4" w:rsidR="00DF464A" w:rsidRDefault="00F0409B" w:rsidP="003D4F9D">
      <w:pPr>
        <w:pStyle w:val="TOCHeading"/>
      </w:pPr>
      <w:bookmarkStart w:id="1" w:name="_Hlk528335101"/>
      <w:r w:rsidRPr="00C12A65">
        <w:br w:type="page"/>
      </w:r>
      <w:bookmarkStart w:id="2" w:name="_Toc355284155"/>
      <w:bookmarkEnd w:id="1"/>
      <w:r w:rsidR="00287392">
        <w:lastRenderedPageBreak/>
        <w:softHyphen/>
      </w:r>
      <w:r w:rsidR="00287392">
        <w:softHyphen/>
      </w:r>
      <w:r w:rsidR="00287392">
        <w:softHyphen/>
      </w:r>
    </w:p>
    <w:sdt>
      <w:sdtPr>
        <w:rPr>
          <w:rFonts w:asciiTheme="minorHAnsi" w:eastAsiaTheme="minorHAnsi" w:hAnsiTheme="minorHAnsi" w:cstheme="minorBidi"/>
          <w:color w:val="55565A" w:themeColor="text2"/>
          <w:sz w:val="20"/>
          <w:szCs w:val="22"/>
        </w:rPr>
        <w:id w:val="1771355834"/>
        <w:docPartObj>
          <w:docPartGallery w:val="Table of Contents"/>
          <w:docPartUnique/>
        </w:docPartObj>
      </w:sdtPr>
      <w:sdtEndPr>
        <w:rPr>
          <w:b/>
          <w:bCs/>
          <w:noProof/>
          <w:sz w:val="22"/>
        </w:rPr>
      </w:sdtEndPr>
      <w:sdtContent>
        <w:p w14:paraId="6EADCD70" w14:textId="4E0CC35E" w:rsidR="00DF464A" w:rsidRPr="00DF464A" w:rsidRDefault="00DF464A" w:rsidP="003D4F9D">
          <w:pPr>
            <w:pStyle w:val="TOCHeading"/>
          </w:pPr>
          <w:r w:rsidRPr="00DF464A">
            <w:t>Contents</w:t>
          </w:r>
        </w:p>
        <w:p w14:paraId="1CAF432B" w14:textId="77777777" w:rsidR="00DF464A" w:rsidRPr="00B27995" w:rsidRDefault="00DF464A" w:rsidP="00DF464A"/>
        <w:p w14:paraId="425E05CC" w14:textId="2502518A" w:rsidR="00E61D1D" w:rsidRDefault="00DF464A">
          <w:pPr>
            <w:pStyle w:val="TOC1"/>
            <w:rPr>
              <w:rFonts w:eastAsiaTheme="minorEastAsia"/>
              <w:b w:val="0"/>
              <w:color w:val="auto"/>
            </w:rPr>
          </w:pPr>
          <w:r>
            <w:rPr>
              <w:bCs/>
            </w:rPr>
            <w:fldChar w:fldCharType="begin"/>
          </w:r>
          <w:r>
            <w:rPr>
              <w:bCs/>
            </w:rPr>
            <w:instrText xml:space="preserve"> TOC \o "1-3" \h \z \u </w:instrText>
          </w:r>
          <w:r>
            <w:rPr>
              <w:bCs/>
            </w:rPr>
            <w:fldChar w:fldCharType="separate"/>
          </w:r>
          <w:hyperlink w:anchor="_Toc66696783" w:history="1">
            <w:r w:rsidR="00E61D1D" w:rsidRPr="00EC644D">
              <w:rPr>
                <w:rStyle w:val="Hyperlink"/>
                <w:rFonts w:ascii="MS Gothic" w:eastAsia="MS Gothic" w:hAnsi="MS Gothic" w:cs="MS Gothic" w:hint="eastAsia"/>
              </w:rPr>
              <w:t>はじめに</w:t>
            </w:r>
            <w:r w:rsidR="00E61D1D">
              <w:rPr>
                <w:webHidden/>
              </w:rPr>
              <w:tab/>
            </w:r>
            <w:r w:rsidR="00E61D1D">
              <w:rPr>
                <w:webHidden/>
              </w:rPr>
              <w:fldChar w:fldCharType="begin"/>
            </w:r>
            <w:r w:rsidR="00E61D1D">
              <w:rPr>
                <w:webHidden/>
              </w:rPr>
              <w:instrText xml:space="preserve"> PAGEREF _Toc66696783 \h </w:instrText>
            </w:r>
            <w:r w:rsidR="00E61D1D">
              <w:rPr>
                <w:webHidden/>
              </w:rPr>
            </w:r>
            <w:r w:rsidR="00E61D1D">
              <w:rPr>
                <w:webHidden/>
              </w:rPr>
              <w:fldChar w:fldCharType="separate"/>
            </w:r>
            <w:r w:rsidR="00E61D1D">
              <w:rPr>
                <w:webHidden/>
              </w:rPr>
              <w:t>3</w:t>
            </w:r>
            <w:r w:rsidR="00E61D1D">
              <w:rPr>
                <w:webHidden/>
              </w:rPr>
              <w:fldChar w:fldCharType="end"/>
            </w:r>
          </w:hyperlink>
        </w:p>
        <w:p w14:paraId="2C113049" w14:textId="33CB7457" w:rsidR="00E61D1D" w:rsidRDefault="00E61D1D">
          <w:pPr>
            <w:pStyle w:val="TOC1"/>
            <w:rPr>
              <w:rFonts w:eastAsiaTheme="minorEastAsia"/>
              <w:b w:val="0"/>
              <w:color w:val="auto"/>
            </w:rPr>
          </w:pPr>
          <w:hyperlink w:anchor="_Toc66696784" w:history="1">
            <w:r w:rsidRPr="00EC644D">
              <w:rPr>
                <w:rStyle w:val="Hyperlink"/>
                <w:rFonts w:ascii="MS Gothic" w:eastAsia="MS Gothic" w:hAnsi="MS Gothic" w:cs="MS Gothic" w:hint="eastAsia"/>
              </w:rPr>
              <w:t>照明</w:t>
            </w:r>
            <w:r>
              <w:rPr>
                <w:webHidden/>
              </w:rPr>
              <w:tab/>
            </w:r>
            <w:r>
              <w:rPr>
                <w:webHidden/>
              </w:rPr>
              <w:fldChar w:fldCharType="begin"/>
            </w:r>
            <w:r>
              <w:rPr>
                <w:webHidden/>
              </w:rPr>
              <w:instrText xml:space="preserve"> PAGEREF _Toc66696784 \h </w:instrText>
            </w:r>
            <w:r>
              <w:rPr>
                <w:webHidden/>
              </w:rPr>
            </w:r>
            <w:r>
              <w:rPr>
                <w:webHidden/>
              </w:rPr>
              <w:fldChar w:fldCharType="separate"/>
            </w:r>
            <w:r>
              <w:rPr>
                <w:webHidden/>
              </w:rPr>
              <w:t>3</w:t>
            </w:r>
            <w:r>
              <w:rPr>
                <w:webHidden/>
              </w:rPr>
              <w:fldChar w:fldCharType="end"/>
            </w:r>
          </w:hyperlink>
        </w:p>
        <w:p w14:paraId="2A763DCF" w14:textId="34437174" w:rsidR="00E61D1D" w:rsidRDefault="00E61D1D">
          <w:pPr>
            <w:pStyle w:val="TOC1"/>
            <w:rPr>
              <w:rFonts w:eastAsiaTheme="minorEastAsia"/>
              <w:b w:val="0"/>
              <w:color w:val="auto"/>
            </w:rPr>
          </w:pPr>
          <w:hyperlink w:anchor="_Toc66696785" w:history="1">
            <w:r w:rsidRPr="00EC644D">
              <w:rPr>
                <w:rStyle w:val="Hyperlink"/>
                <w:rFonts w:ascii="MS Gothic" w:eastAsia="MS Gothic" w:hAnsi="MS Gothic" w:cs="MS Gothic" w:hint="eastAsia"/>
              </w:rPr>
              <w:t>イメージセンサ</w:t>
            </w:r>
            <w:r>
              <w:rPr>
                <w:webHidden/>
              </w:rPr>
              <w:tab/>
            </w:r>
            <w:r>
              <w:rPr>
                <w:webHidden/>
              </w:rPr>
              <w:fldChar w:fldCharType="begin"/>
            </w:r>
            <w:r>
              <w:rPr>
                <w:webHidden/>
              </w:rPr>
              <w:instrText xml:space="preserve"> PAGEREF _Toc66696785 \h </w:instrText>
            </w:r>
            <w:r>
              <w:rPr>
                <w:webHidden/>
              </w:rPr>
            </w:r>
            <w:r>
              <w:rPr>
                <w:webHidden/>
              </w:rPr>
              <w:fldChar w:fldCharType="separate"/>
            </w:r>
            <w:r>
              <w:rPr>
                <w:webHidden/>
              </w:rPr>
              <w:t>4</w:t>
            </w:r>
            <w:r>
              <w:rPr>
                <w:webHidden/>
              </w:rPr>
              <w:fldChar w:fldCharType="end"/>
            </w:r>
          </w:hyperlink>
        </w:p>
        <w:p w14:paraId="152DE726" w14:textId="15ACC3B5" w:rsidR="00E61D1D" w:rsidRDefault="00E61D1D">
          <w:pPr>
            <w:pStyle w:val="TOC1"/>
            <w:rPr>
              <w:rFonts w:eastAsiaTheme="minorEastAsia"/>
              <w:b w:val="0"/>
              <w:color w:val="auto"/>
            </w:rPr>
          </w:pPr>
          <w:hyperlink w:anchor="_Toc66696786" w:history="1">
            <w:r w:rsidRPr="00EC644D">
              <w:rPr>
                <w:rStyle w:val="Hyperlink"/>
                <w:rFonts w:ascii="MS Gothic" w:eastAsia="MS Gothic" w:hAnsi="MS Gothic" w:cs="MS Gothic" w:hint="eastAsia"/>
              </w:rPr>
              <w:t>ヘッドアップディスプレイ</w:t>
            </w:r>
            <w:r>
              <w:rPr>
                <w:webHidden/>
              </w:rPr>
              <w:tab/>
            </w:r>
            <w:r>
              <w:rPr>
                <w:webHidden/>
              </w:rPr>
              <w:fldChar w:fldCharType="begin"/>
            </w:r>
            <w:r>
              <w:rPr>
                <w:webHidden/>
              </w:rPr>
              <w:instrText xml:space="preserve"> PAGEREF _Toc66696786 \h </w:instrText>
            </w:r>
            <w:r>
              <w:rPr>
                <w:webHidden/>
              </w:rPr>
            </w:r>
            <w:r>
              <w:rPr>
                <w:webHidden/>
              </w:rPr>
              <w:fldChar w:fldCharType="separate"/>
            </w:r>
            <w:r>
              <w:rPr>
                <w:webHidden/>
              </w:rPr>
              <w:t>5</w:t>
            </w:r>
            <w:r>
              <w:rPr>
                <w:webHidden/>
              </w:rPr>
              <w:fldChar w:fldCharType="end"/>
            </w:r>
          </w:hyperlink>
        </w:p>
        <w:p w14:paraId="1D095215" w14:textId="334AD288" w:rsidR="00E61D1D" w:rsidRDefault="00E61D1D">
          <w:pPr>
            <w:pStyle w:val="TOC1"/>
            <w:rPr>
              <w:rFonts w:eastAsiaTheme="minorEastAsia"/>
              <w:b w:val="0"/>
              <w:color w:val="auto"/>
            </w:rPr>
          </w:pPr>
          <w:hyperlink w:anchor="_Toc66696787" w:history="1">
            <w:r w:rsidRPr="00EC644D">
              <w:rPr>
                <w:rStyle w:val="Hyperlink"/>
                <w:rFonts w:ascii="MS Gothic" w:eastAsia="MS Gothic" w:hAnsi="MS Gothic" w:cs="MS Gothic" w:hint="eastAsia"/>
              </w:rPr>
              <w:t>問題点</w:t>
            </w:r>
            <w:r>
              <w:rPr>
                <w:webHidden/>
              </w:rPr>
              <w:tab/>
            </w:r>
            <w:r>
              <w:rPr>
                <w:webHidden/>
              </w:rPr>
              <w:fldChar w:fldCharType="begin"/>
            </w:r>
            <w:r>
              <w:rPr>
                <w:webHidden/>
              </w:rPr>
              <w:instrText xml:space="preserve"> PAGEREF _Toc66696787 \h </w:instrText>
            </w:r>
            <w:r>
              <w:rPr>
                <w:webHidden/>
              </w:rPr>
            </w:r>
            <w:r>
              <w:rPr>
                <w:webHidden/>
              </w:rPr>
              <w:fldChar w:fldCharType="separate"/>
            </w:r>
            <w:r>
              <w:rPr>
                <w:webHidden/>
              </w:rPr>
              <w:t>6</w:t>
            </w:r>
            <w:r>
              <w:rPr>
                <w:webHidden/>
              </w:rPr>
              <w:fldChar w:fldCharType="end"/>
            </w:r>
          </w:hyperlink>
        </w:p>
        <w:p w14:paraId="099EA8BA" w14:textId="24A512A8" w:rsidR="00E61D1D" w:rsidRDefault="00E61D1D">
          <w:pPr>
            <w:pStyle w:val="TOC1"/>
            <w:rPr>
              <w:rFonts w:eastAsiaTheme="minorEastAsia"/>
              <w:b w:val="0"/>
              <w:color w:val="auto"/>
            </w:rPr>
          </w:pPr>
          <w:hyperlink w:anchor="_Toc66696788" w:history="1">
            <w:r w:rsidRPr="00EC644D">
              <w:rPr>
                <w:rStyle w:val="Hyperlink"/>
                <w:rFonts w:ascii="MS Gothic" w:eastAsia="MS Gothic" w:hAnsi="MS Gothic" w:cs="MS Gothic" w:hint="eastAsia"/>
              </w:rPr>
              <w:t>ソリューション</w:t>
            </w:r>
            <w:r>
              <w:rPr>
                <w:webHidden/>
              </w:rPr>
              <w:tab/>
            </w:r>
            <w:r>
              <w:rPr>
                <w:webHidden/>
              </w:rPr>
              <w:fldChar w:fldCharType="begin"/>
            </w:r>
            <w:r>
              <w:rPr>
                <w:webHidden/>
              </w:rPr>
              <w:instrText xml:space="preserve"> PAGEREF _Toc66696788 \h </w:instrText>
            </w:r>
            <w:r>
              <w:rPr>
                <w:webHidden/>
              </w:rPr>
            </w:r>
            <w:r>
              <w:rPr>
                <w:webHidden/>
              </w:rPr>
              <w:fldChar w:fldCharType="separate"/>
            </w:r>
            <w:r>
              <w:rPr>
                <w:webHidden/>
              </w:rPr>
              <w:t>6</w:t>
            </w:r>
            <w:r>
              <w:rPr>
                <w:webHidden/>
              </w:rPr>
              <w:fldChar w:fldCharType="end"/>
            </w:r>
          </w:hyperlink>
        </w:p>
        <w:p w14:paraId="26BBAAC8" w14:textId="4858046D" w:rsidR="00E61D1D" w:rsidRDefault="00E61D1D">
          <w:pPr>
            <w:pStyle w:val="TOC1"/>
            <w:rPr>
              <w:rFonts w:eastAsiaTheme="minorEastAsia"/>
              <w:b w:val="0"/>
              <w:color w:val="auto"/>
            </w:rPr>
          </w:pPr>
          <w:hyperlink w:anchor="_Toc66696789" w:history="1">
            <w:r w:rsidRPr="00EC644D">
              <w:rPr>
                <w:rStyle w:val="Hyperlink"/>
                <w:rFonts w:ascii="MS Gothic" w:eastAsia="MS Gothic" w:hAnsi="MS Gothic" w:cs="MS Gothic" w:hint="eastAsia"/>
              </w:rPr>
              <w:t>レアードの</w:t>
            </w:r>
            <w:r w:rsidRPr="00EC644D">
              <w:rPr>
                <w:rStyle w:val="Hyperlink"/>
              </w:rPr>
              <w:t xml:space="preserve">HiTemp ETX </w:t>
            </w:r>
            <w:r w:rsidRPr="00EC644D">
              <w:rPr>
                <w:rStyle w:val="Hyperlink"/>
                <w:rFonts w:ascii="MS Gothic" w:eastAsia="MS Gothic" w:hAnsi="MS Gothic" w:cs="MS Gothic" w:hint="eastAsia"/>
              </w:rPr>
              <w:t>シリーズ</w:t>
            </w:r>
            <w:r>
              <w:rPr>
                <w:webHidden/>
              </w:rPr>
              <w:tab/>
            </w:r>
            <w:r>
              <w:rPr>
                <w:webHidden/>
              </w:rPr>
              <w:fldChar w:fldCharType="begin"/>
            </w:r>
            <w:r>
              <w:rPr>
                <w:webHidden/>
              </w:rPr>
              <w:instrText xml:space="preserve"> PAGEREF _Toc66696789 \h </w:instrText>
            </w:r>
            <w:r>
              <w:rPr>
                <w:webHidden/>
              </w:rPr>
            </w:r>
            <w:r>
              <w:rPr>
                <w:webHidden/>
              </w:rPr>
              <w:fldChar w:fldCharType="separate"/>
            </w:r>
            <w:r>
              <w:rPr>
                <w:webHidden/>
              </w:rPr>
              <w:t>7</w:t>
            </w:r>
            <w:r>
              <w:rPr>
                <w:webHidden/>
              </w:rPr>
              <w:fldChar w:fldCharType="end"/>
            </w:r>
          </w:hyperlink>
        </w:p>
        <w:p w14:paraId="089391E0" w14:textId="7A23808E" w:rsidR="00E61D1D" w:rsidRDefault="00E61D1D">
          <w:pPr>
            <w:pStyle w:val="TOC1"/>
            <w:rPr>
              <w:rFonts w:eastAsiaTheme="minorEastAsia"/>
              <w:b w:val="0"/>
              <w:color w:val="auto"/>
            </w:rPr>
          </w:pPr>
          <w:hyperlink w:anchor="_Toc66696790" w:history="1">
            <w:r w:rsidRPr="00EC644D">
              <w:rPr>
                <w:rStyle w:val="Hyperlink"/>
                <w:rFonts w:ascii="MS Gothic" w:eastAsia="MS Gothic" w:hAnsi="MS Gothic" w:cs="MS Gothic" w:hint="eastAsia"/>
              </w:rPr>
              <w:t>結論</w:t>
            </w:r>
            <w:r>
              <w:rPr>
                <w:webHidden/>
              </w:rPr>
              <w:tab/>
            </w:r>
            <w:r>
              <w:rPr>
                <w:webHidden/>
              </w:rPr>
              <w:fldChar w:fldCharType="begin"/>
            </w:r>
            <w:r>
              <w:rPr>
                <w:webHidden/>
              </w:rPr>
              <w:instrText xml:space="preserve"> PAGEREF _Toc66696790 \h </w:instrText>
            </w:r>
            <w:r>
              <w:rPr>
                <w:webHidden/>
              </w:rPr>
            </w:r>
            <w:r>
              <w:rPr>
                <w:webHidden/>
              </w:rPr>
              <w:fldChar w:fldCharType="separate"/>
            </w:r>
            <w:r>
              <w:rPr>
                <w:webHidden/>
              </w:rPr>
              <w:t>8</w:t>
            </w:r>
            <w:r>
              <w:rPr>
                <w:webHidden/>
              </w:rPr>
              <w:fldChar w:fldCharType="end"/>
            </w:r>
          </w:hyperlink>
        </w:p>
        <w:p w14:paraId="20500256" w14:textId="14E702C3" w:rsidR="00E61D1D" w:rsidRDefault="00E61D1D">
          <w:pPr>
            <w:pStyle w:val="TOC1"/>
            <w:rPr>
              <w:rFonts w:eastAsiaTheme="minorEastAsia"/>
              <w:b w:val="0"/>
              <w:color w:val="auto"/>
            </w:rPr>
          </w:pPr>
          <w:hyperlink w:anchor="_Toc66696791" w:history="1">
            <w:r w:rsidRPr="00EC644D">
              <w:rPr>
                <w:rStyle w:val="Hyperlink"/>
                <w:rFonts w:ascii="MS Gothic" w:eastAsia="MS Gothic" w:hAnsi="MS Gothic" w:cs="MS Gothic" w:hint="eastAsia"/>
              </w:rPr>
              <w:t>レアードサーマルシステムズの紹介</w:t>
            </w:r>
            <w:r>
              <w:rPr>
                <w:webHidden/>
              </w:rPr>
              <w:tab/>
            </w:r>
            <w:r>
              <w:rPr>
                <w:webHidden/>
              </w:rPr>
              <w:fldChar w:fldCharType="begin"/>
            </w:r>
            <w:r>
              <w:rPr>
                <w:webHidden/>
              </w:rPr>
              <w:instrText xml:space="preserve"> PAGEREF _Toc66696791 \h </w:instrText>
            </w:r>
            <w:r>
              <w:rPr>
                <w:webHidden/>
              </w:rPr>
            </w:r>
            <w:r>
              <w:rPr>
                <w:webHidden/>
              </w:rPr>
              <w:fldChar w:fldCharType="separate"/>
            </w:r>
            <w:r>
              <w:rPr>
                <w:webHidden/>
              </w:rPr>
              <w:t>9</w:t>
            </w:r>
            <w:r>
              <w:rPr>
                <w:webHidden/>
              </w:rPr>
              <w:fldChar w:fldCharType="end"/>
            </w:r>
          </w:hyperlink>
        </w:p>
        <w:p w14:paraId="38766D6B" w14:textId="5A0995CD" w:rsidR="00E61D1D" w:rsidRDefault="00E61D1D">
          <w:pPr>
            <w:pStyle w:val="TOC1"/>
            <w:rPr>
              <w:rFonts w:eastAsiaTheme="minorEastAsia"/>
              <w:b w:val="0"/>
              <w:color w:val="auto"/>
            </w:rPr>
          </w:pPr>
          <w:hyperlink w:anchor="_Toc66696792" w:history="1">
            <w:r w:rsidRPr="00EC644D">
              <w:rPr>
                <w:rStyle w:val="Hyperlink"/>
                <w:rFonts w:ascii="MS Gothic" w:eastAsia="MS Gothic" w:hAnsi="MS Gothic" w:cs="MS Gothic" w:hint="eastAsia"/>
              </w:rPr>
              <w:t>レアードサーマルシステムズへのコンタクト</w:t>
            </w:r>
            <w:r>
              <w:rPr>
                <w:webHidden/>
              </w:rPr>
              <w:tab/>
            </w:r>
            <w:r>
              <w:rPr>
                <w:webHidden/>
              </w:rPr>
              <w:fldChar w:fldCharType="begin"/>
            </w:r>
            <w:r>
              <w:rPr>
                <w:webHidden/>
              </w:rPr>
              <w:instrText xml:space="preserve"> PAGEREF _Toc66696792 \h </w:instrText>
            </w:r>
            <w:r>
              <w:rPr>
                <w:webHidden/>
              </w:rPr>
            </w:r>
            <w:r>
              <w:rPr>
                <w:webHidden/>
              </w:rPr>
              <w:fldChar w:fldCharType="separate"/>
            </w:r>
            <w:r>
              <w:rPr>
                <w:webHidden/>
              </w:rPr>
              <w:t>9</w:t>
            </w:r>
            <w:r>
              <w:rPr>
                <w:webHidden/>
              </w:rPr>
              <w:fldChar w:fldCharType="end"/>
            </w:r>
          </w:hyperlink>
        </w:p>
        <w:p w14:paraId="091FFBE7" w14:textId="07221A77" w:rsidR="00DF464A" w:rsidRDefault="00DF464A" w:rsidP="00DF464A">
          <w:r>
            <w:rPr>
              <w:b/>
              <w:bCs/>
              <w:noProof/>
            </w:rPr>
            <w:fldChar w:fldCharType="end"/>
          </w:r>
        </w:p>
      </w:sdtContent>
    </w:sdt>
    <w:p w14:paraId="2B0F9108" w14:textId="77777777" w:rsidR="00DF464A" w:rsidRDefault="00DF464A" w:rsidP="00DF464A"/>
    <w:bookmarkEnd w:id="2"/>
    <w:p w14:paraId="408A353D" w14:textId="77777777" w:rsidR="00DF464A" w:rsidRDefault="00DF464A" w:rsidP="003D4F9D">
      <w:pPr>
        <w:pStyle w:val="Heading1"/>
      </w:pPr>
    </w:p>
    <w:p w14:paraId="6838DB4C" w14:textId="77777777" w:rsidR="00DF464A" w:rsidRDefault="00DF464A" w:rsidP="003D4F9D">
      <w:pPr>
        <w:pStyle w:val="Heading1"/>
      </w:pPr>
    </w:p>
    <w:p w14:paraId="59249935" w14:textId="77777777" w:rsidR="00DF464A" w:rsidRDefault="00DF464A" w:rsidP="003D4F9D">
      <w:pPr>
        <w:pStyle w:val="Heading1"/>
      </w:pPr>
    </w:p>
    <w:p w14:paraId="159E112D" w14:textId="77777777" w:rsidR="00DF464A" w:rsidRDefault="00DF464A" w:rsidP="003D4F9D">
      <w:pPr>
        <w:pStyle w:val="Heading1"/>
      </w:pPr>
    </w:p>
    <w:p w14:paraId="6217365E" w14:textId="77777777" w:rsidR="00DF464A" w:rsidRDefault="00DF464A" w:rsidP="003D4F9D">
      <w:pPr>
        <w:pStyle w:val="Heading1"/>
      </w:pPr>
    </w:p>
    <w:p w14:paraId="36E0DF11" w14:textId="77777777" w:rsidR="00DF464A" w:rsidRDefault="00DF464A" w:rsidP="003D4F9D">
      <w:pPr>
        <w:pStyle w:val="Heading1"/>
      </w:pPr>
    </w:p>
    <w:p w14:paraId="6FF9EF8D" w14:textId="77777777" w:rsidR="00DF464A" w:rsidRDefault="00DF464A" w:rsidP="003D4F9D">
      <w:pPr>
        <w:pStyle w:val="Heading1"/>
      </w:pPr>
    </w:p>
    <w:p w14:paraId="07679C68" w14:textId="77777777" w:rsidR="00DF464A" w:rsidRDefault="00DF464A" w:rsidP="003D4F9D">
      <w:pPr>
        <w:pStyle w:val="Heading1"/>
      </w:pPr>
    </w:p>
    <w:p w14:paraId="6C2FE9B9" w14:textId="77777777" w:rsidR="00DF464A" w:rsidRDefault="00DF464A" w:rsidP="003D4F9D">
      <w:pPr>
        <w:pStyle w:val="Heading1"/>
      </w:pPr>
    </w:p>
    <w:p w14:paraId="282F5FDD" w14:textId="77777777" w:rsidR="00DF464A" w:rsidRDefault="00DF464A" w:rsidP="003D4F9D">
      <w:pPr>
        <w:pStyle w:val="Heading1"/>
      </w:pPr>
    </w:p>
    <w:p w14:paraId="32FF208F" w14:textId="77777777" w:rsidR="00DF464A" w:rsidRDefault="00DF464A">
      <w:pPr>
        <w:spacing w:line="276" w:lineRule="auto"/>
        <w:rPr>
          <w:rFonts w:asciiTheme="majorHAnsi" w:eastAsiaTheme="majorEastAsia" w:hAnsiTheme="majorHAnsi" w:cstheme="majorBidi"/>
          <w:bCs/>
          <w:color w:val="139CD8" w:themeColor="accent1"/>
          <w:sz w:val="28"/>
          <w:szCs w:val="28"/>
        </w:rPr>
      </w:pPr>
      <w:r>
        <w:br w:type="page"/>
      </w:r>
    </w:p>
    <w:p w14:paraId="6314215A" w14:textId="77777777" w:rsidR="003D4F9D" w:rsidRPr="003D4F9D" w:rsidRDefault="003D4F9D" w:rsidP="003D4F9D">
      <w:pPr>
        <w:pStyle w:val="Default"/>
        <w:rPr>
          <w:rFonts w:ascii="Yu Gothic UI" w:eastAsia="Yu Gothic UI" w:hAnsi="Yu Gothic UI"/>
          <w:color w:val="55565A"/>
          <w:sz w:val="22"/>
          <w:szCs w:val="22"/>
        </w:rPr>
      </w:pPr>
      <w:bookmarkStart w:id="3" w:name="_Toc355284157"/>
      <w:bookmarkStart w:id="4" w:name="_Toc66696783"/>
      <w:proofErr w:type="spellStart"/>
      <w:r w:rsidRPr="003D4F9D">
        <w:rPr>
          <w:rStyle w:val="Heading1Char"/>
          <w:rFonts w:hint="eastAsia"/>
        </w:rPr>
        <w:lastRenderedPageBreak/>
        <w:t>はじめに</w:t>
      </w:r>
      <w:bookmarkEnd w:id="4"/>
      <w:proofErr w:type="spellEnd"/>
      <w:r w:rsidR="00EE7C0D">
        <w:br/>
      </w:r>
      <w:r w:rsidRPr="003D4F9D">
        <w:rPr>
          <w:rFonts w:ascii="Yu Gothic UI" w:eastAsia="Yu Gothic UI" w:hAnsi="Yu Gothic UI" w:hint="eastAsia"/>
          <w:color w:val="55565A"/>
          <w:sz w:val="22"/>
          <w:szCs w:val="22"/>
        </w:rPr>
        <w:t>スマートヘッドライトや衝突防止用の自律システム、インフォテイメントシステムなどの自律システムの進展は、最適な性能を確実に得るために重要な電子回路を熱的に保護する必要性が高まっています。これら急進してきたインテリジェントな自律システムは、小型・軽量を図りながらますます複雑になっています。より多くの機能をより小さな床面積の中に詰め込むとなると、熱流束が増え、自律化システムの熱問題が大きくなってきます。熱電冷却器を特長とする能動冷却システムを設計することは、熱に弱い各デバイスをその温度範囲内で動作させ、その性能を最適化するために必要な、熱管理ソリューションを提供することになります</w:t>
      </w:r>
    </w:p>
    <w:p w14:paraId="70AC0AA3" w14:textId="2DE91D41" w:rsidR="00DF464A" w:rsidRPr="003D4F9D" w:rsidRDefault="00501A02" w:rsidP="003D4F9D">
      <w:pPr>
        <w:pStyle w:val="Default"/>
        <w:rPr>
          <w:rFonts w:eastAsia="MS PGothic"/>
          <w:color w:val="0070C0"/>
          <w:sz w:val="21"/>
          <w:szCs w:val="21"/>
        </w:rPr>
      </w:pPr>
      <w:r w:rsidRPr="00501A02">
        <w:rPr>
          <w:rFonts w:cstheme="minorHAnsi"/>
          <w:noProof/>
          <w:color w:val="4D4D4F"/>
          <w:szCs w:val="20"/>
        </w:rPr>
        <w:t xml:space="preserve"> </w:t>
      </w:r>
      <w:r w:rsidR="00EE7C0D" w:rsidRPr="00EE7C0D">
        <w:rPr>
          <w:rFonts w:asciiTheme="minorHAnsi" w:hAnsiTheme="minorHAnsi" w:cstheme="minorHAnsi"/>
          <w:color w:val="4D4D4F"/>
          <w:sz w:val="22"/>
          <w:szCs w:val="22"/>
        </w:rPr>
        <w:br/>
      </w:r>
    </w:p>
    <w:p w14:paraId="0E0BCAF7" w14:textId="403ED379" w:rsidR="00DF464A" w:rsidRDefault="003D4F9D" w:rsidP="003D4F9D">
      <w:pPr>
        <w:pStyle w:val="Heading1"/>
      </w:pPr>
      <w:bookmarkStart w:id="5" w:name="_Toc66696784"/>
      <w:proofErr w:type="spellStart"/>
      <w:r w:rsidRPr="003D4F9D">
        <w:rPr>
          <w:rFonts w:hint="eastAsia"/>
        </w:rPr>
        <w:t>照明</w:t>
      </w:r>
      <w:bookmarkEnd w:id="5"/>
      <w:proofErr w:type="spellEnd"/>
    </w:p>
    <w:p w14:paraId="220102FE" w14:textId="77777777" w:rsidR="003D4F9D" w:rsidRPr="003D4F9D" w:rsidRDefault="003D4F9D" w:rsidP="003D4F9D">
      <w:pPr>
        <w:pStyle w:val="Default"/>
        <w:ind w:firstLineChars="50" w:firstLine="110"/>
        <w:rPr>
          <w:rFonts w:ascii="Yu Gothic UI" w:eastAsia="Yu Gothic UI" w:hAnsi="Yu Gothic UI"/>
          <w:color w:val="55565A"/>
          <w:sz w:val="22"/>
          <w:szCs w:val="22"/>
        </w:rPr>
      </w:pPr>
      <w:r w:rsidRPr="003D4F9D">
        <w:rPr>
          <w:rFonts w:ascii="Yu Gothic UI" w:eastAsia="Yu Gothic UI" w:hAnsi="Yu Gothic UI" w:hint="eastAsia"/>
          <w:color w:val="55565A"/>
          <w:sz w:val="22"/>
          <w:szCs w:val="22"/>
        </w:rPr>
        <w:t>これまでの数年間、ドライブ体験を改善する自律的なヘッドライト技術において重要な進展がなされてきました。このトレンドは、白熱ランプからHID（高輝度放電）ランプ、さらにLEDランプへと移ってきて、今度はレーザー光に変わっていきます。この結果、照度が増しドライバーがよく見えるようになることで安全性が高まります。日の光を真似たカラーパレットが良くなり、そしてコーナーを曲がる前にコーナー付近にレーザー光の角度を変えることできます。</w:t>
      </w:r>
    </w:p>
    <w:p w14:paraId="7FDD36E2" w14:textId="77777777" w:rsidR="00DF464A" w:rsidRPr="003D4F9D" w:rsidRDefault="00DF464A">
      <w:pPr>
        <w:autoSpaceDE w:val="0"/>
        <w:autoSpaceDN w:val="0"/>
        <w:adjustRightInd w:val="0"/>
        <w:spacing w:after="0" w:line="240" w:lineRule="auto"/>
        <w:rPr>
          <w:rFonts w:ascii="Yu Gothic UI" w:eastAsia="Yu Gothic UI" w:hAnsi="Yu Gothic UI" w:cstheme="minorHAnsi"/>
          <w:color w:val="55565A"/>
        </w:rPr>
      </w:pPr>
    </w:p>
    <w:p w14:paraId="2CCD1D97" w14:textId="77777777" w:rsidR="003D4F9D" w:rsidRPr="003D4F9D" w:rsidRDefault="003D4F9D" w:rsidP="003D4F9D">
      <w:pPr>
        <w:pStyle w:val="Default"/>
        <w:rPr>
          <w:rFonts w:ascii="Yu Gothic UI" w:eastAsia="Yu Gothic UI" w:hAnsi="Yu Gothic UI"/>
          <w:color w:val="55565A"/>
          <w:sz w:val="22"/>
          <w:szCs w:val="22"/>
        </w:rPr>
      </w:pPr>
      <w:r w:rsidRPr="003D4F9D">
        <w:rPr>
          <w:rFonts w:ascii="Yu Gothic UI" w:eastAsia="Yu Gothic UI" w:hAnsi="Yu Gothic UI" w:hint="eastAsia"/>
          <w:color w:val="55565A"/>
          <w:sz w:val="22"/>
          <w:szCs w:val="22"/>
        </w:rPr>
        <w:t>スマートヘッドライト技術の開発は、自律化の進展では次世代の段階に入ります。スマートヘッドライトは、自動車のハイビームの方向を自動的に調整します。例えば、対向車のドライバーにはまぶしくないようにハイビームを落としながら、自分のレーンの前方だけをハイビームのまま照らすのです。スマートヘッドライトは、クルマが曲がるような場合はドライバーの見るべき視野角度は広がりますので、角度を広げると同時にまっすぐ前を照らすことになります。ライトは遠くまで届くようにドライバーが安全に対応できるような応答時間も増やしていかなければなりません。</w:t>
      </w:r>
    </w:p>
    <w:p w14:paraId="73D77D19" w14:textId="77777777" w:rsidR="00501A02" w:rsidRDefault="00501A02">
      <w:pPr>
        <w:autoSpaceDE w:val="0"/>
        <w:autoSpaceDN w:val="0"/>
        <w:adjustRightInd w:val="0"/>
        <w:spacing w:after="0" w:line="240" w:lineRule="auto"/>
        <w:rPr>
          <w:rFonts w:cstheme="minorHAnsi"/>
          <w:color w:val="4D4D4F"/>
          <w:szCs w:val="20"/>
        </w:rPr>
      </w:pPr>
    </w:p>
    <w:p w14:paraId="6D140B5D" w14:textId="6DC15FE9" w:rsidR="00DF464A" w:rsidRDefault="00356B23" w:rsidP="00F8487D">
      <w:pPr>
        <w:autoSpaceDE w:val="0"/>
        <w:autoSpaceDN w:val="0"/>
        <w:adjustRightInd w:val="0"/>
        <w:spacing w:after="0" w:line="240" w:lineRule="auto"/>
        <w:jc w:val="center"/>
        <w:rPr>
          <w:rFonts w:cstheme="minorHAnsi"/>
          <w:color w:val="4D4D4F"/>
          <w:szCs w:val="20"/>
        </w:rPr>
      </w:pPr>
      <w:r>
        <w:rPr>
          <w:rFonts w:cstheme="minorHAnsi"/>
          <w:noProof/>
          <w:color w:val="4D4D4F"/>
          <w:szCs w:val="20"/>
        </w:rPr>
        <w:drawing>
          <wp:inline distT="0" distB="0" distL="0" distR="0" wp14:anchorId="26568A83" wp14:editId="1186F835">
            <wp:extent cx="3103943" cy="2103120"/>
            <wp:effectExtent l="0" t="0" r="127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mart-headlights-DLP.png"/>
                    <pic:cNvPicPr/>
                  </pic:nvPicPr>
                  <pic:blipFill>
                    <a:blip r:embed="rId9"/>
                    <a:stretch>
                      <a:fillRect/>
                    </a:stretch>
                  </pic:blipFill>
                  <pic:spPr>
                    <a:xfrm>
                      <a:off x="0" y="0"/>
                      <a:ext cx="3103943" cy="2103120"/>
                    </a:xfrm>
                    <a:prstGeom prst="rect">
                      <a:avLst/>
                    </a:prstGeom>
                  </pic:spPr>
                </pic:pic>
              </a:graphicData>
            </a:graphic>
          </wp:inline>
        </w:drawing>
      </w:r>
      <w:r w:rsidR="003D4F9D">
        <w:rPr>
          <w:rFonts w:cstheme="minorHAnsi"/>
          <w:color w:val="4D4D4F"/>
          <w:szCs w:val="20"/>
        </w:rPr>
        <w:br/>
      </w:r>
    </w:p>
    <w:p w14:paraId="47A0E7F4" w14:textId="1B5C50C2" w:rsidR="003D4F9D" w:rsidRPr="003D4F9D" w:rsidRDefault="003D4F9D" w:rsidP="003D4F9D">
      <w:pPr>
        <w:jc w:val="center"/>
        <w:rPr>
          <w:rFonts w:ascii="Yu Gothic UI" w:eastAsia="Yu Gothic UI" w:hAnsi="Yu Gothic UI" w:cs="Arial"/>
          <w:b/>
          <w:bCs/>
          <w:color w:val="55565A"/>
          <w:szCs w:val="21"/>
        </w:rPr>
      </w:pPr>
      <w:proofErr w:type="spellStart"/>
      <w:r w:rsidRPr="003D4F9D">
        <w:rPr>
          <w:rFonts w:ascii="Yu Gothic UI" w:eastAsia="Yu Gothic UI" w:hAnsi="Yu Gothic UI" w:cs="Arial" w:hint="eastAsia"/>
          <w:b/>
          <w:bCs/>
          <w:color w:val="55565A"/>
          <w:szCs w:val="21"/>
        </w:rPr>
        <w:t>高度なスマートヘッドライト技術は熱の問題を表すようになります</w:t>
      </w:r>
      <w:proofErr w:type="spellEnd"/>
    </w:p>
    <w:p w14:paraId="33988132" w14:textId="7F1B2303" w:rsidR="004E03C5" w:rsidRPr="003D4F9D" w:rsidRDefault="004E03C5" w:rsidP="003D4F9D">
      <w:pPr>
        <w:autoSpaceDE w:val="0"/>
        <w:autoSpaceDN w:val="0"/>
        <w:adjustRightInd w:val="0"/>
        <w:spacing w:after="0" w:line="240" w:lineRule="auto"/>
        <w:jc w:val="center"/>
        <w:rPr>
          <w:rFonts w:ascii="Yu Gothic UI" w:eastAsia="Yu Gothic UI" w:hAnsi="Yu Gothic UI" w:cstheme="minorHAnsi"/>
          <w:b/>
          <w:i/>
          <w:color w:val="55565A"/>
          <w:sz w:val="18"/>
          <w:szCs w:val="18"/>
        </w:rPr>
      </w:pPr>
    </w:p>
    <w:p w14:paraId="3504D6F0" w14:textId="77777777" w:rsidR="00DF464A" w:rsidRPr="008E2400" w:rsidRDefault="00DF464A" w:rsidP="00DF464A">
      <w:pPr>
        <w:autoSpaceDE w:val="0"/>
        <w:autoSpaceDN w:val="0"/>
        <w:adjustRightInd w:val="0"/>
        <w:spacing w:after="0" w:line="240" w:lineRule="auto"/>
        <w:rPr>
          <w:rFonts w:cstheme="minorHAnsi"/>
          <w:color w:val="000000"/>
          <w:szCs w:val="20"/>
        </w:rPr>
      </w:pPr>
    </w:p>
    <w:p w14:paraId="26CC68C9" w14:textId="77777777" w:rsidR="003D4F9D" w:rsidRPr="003D4F9D" w:rsidRDefault="003D4F9D" w:rsidP="003D4F9D">
      <w:pPr>
        <w:spacing w:after="0" w:line="240" w:lineRule="atLeast"/>
        <w:rPr>
          <w:rFonts w:ascii="Yu Gothic UI" w:eastAsia="Yu Gothic UI" w:hAnsi="Yu Gothic UI" w:cs="Arial"/>
          <w:color w:val="55565A"/>
          <w:szCs w:val="21"/>
        </w:rPr>
      </w:pPr>
      <w:r w:rsidRPr="003D4F9D">
        <w:rPr>
          <w:rFonts w:ascii="Yu Gothic UI" w:eastAsia="Yu Gothic UI" w:hAnsi="Yu Gothic UI" w:cs="Arial" w:hint="eastAsia"/>
          <w:color w:val="55565A"/>
          <w:szCs w:val="21"/>
        </w:rPr>
        <w:t>スマートヘッドライト技術はレーザーとDLP（デジタル光プロセッサ）技術を使って達成されます。各ヘッドライトにある一つのレーザーは小さなミラーのアレイに焦点が当てられ、ECU（電子制御ユニット）によって自動的に調整されてクルマの前方に最適な面積の光を照らします。スマートヘッドライト技術は効率よく70℃以内で動作しますが、温度がその限界を超えて上昇するとその性能は劣化してきます。自動運転車に応用すると、動作温度は外部環境の条件、すなわちエンジンで生じる熱や周辺の電子回路、DLP自身による熱などが組み合わさることによって、動作温度は110℃にも上昇する可能性があります。</w:t>
      </w:r>
    </w:p>
    <w:p w14:paraId="0ADCC0F0" w14:textId="77777777" w:rsidR="003D4F9D" w:rsidRDefault="003D4F9D" w:rsidP="003D4F9D">
      <w:pPr>
        <w:spacing w:after="0" w:line="240" w:lineRule="atLeast"/>
        <w:rPr>
          <w:rFonts w:ascii="Arial" w:eastAsia="MS PGothic" w:hAnsi="Arial" w:cs="Arial"/>
          <w:szCs w:val="21"/>
        </w:rPr>
      </w:pPr>
    </w:p>
    <w:p w14:paraId="4C0296F7" w14:textId="77777777" w:rsidR="003D4F9D" w:rsidRPr="003D4F9D" w:rsidRDefault="003D4F9D" w:rsidP="003D4F9D">
      <w:pPr>
        <w:spacing w:after="0" w:line="240" w:lineRule="atLeast"/>
        <w:rPr>
          <w:rFonts w:ascii="Yu Gothic UI" w:eastAsia="Yu Gothic UI" w:hAnsi="Yu Gothic UI" w:cs="Arial"/>
          <w:color w:val="55565A"/>
          <w:szCs w:val="21"/>
        </w:rPr>
      </w:pPr>
      <w:r w:rsidRPr="003D4F9D">
        <w:rPr>
          <w:rFonts w:ascii="Yu Gothic UI" w:eastAsia="Yu Gothic UI" w:hAnsi="Yu Gothic UI" w:cs="Arial" w:hint="eastAsia"/>
          <w:color w:val="55565A"/>
          <w:szCs w:val="21"/>
        </w:rPr>
        <w:t>レーザーヘッドライトは、これまでは受動的な解決で済んだ熱の問題が出てきます。どのような応用でも、重要な部品が最大動作温度を持っていることです。これら部品は室温環境で設計され、最適化され製造されています。しかし、応用機器の動作温度が上昇するにつれ、熱膨張係数（CTE）によって部品は変化し室温環境から外れた温度では最高性能が低下します。</w:t>
      </w:r>
    </w:p>
    <w:p w14:paraId="1A665760" w14:textId="77777777" w:rsidR="003D4F9D" w:rsidRPr="003D4F9D" w:rsidRDefault="003D4F9D" w:rsidP="003D4F9D">
      <w:pPr>
        <w:spacing w:after="0" w:line="240" w:lineRule="atLeast"/>
        <w:rPr>
          <w:rFonts w:ascii="Yu Gothic UI" w:eastAsia="Yu Gothic UI" w:hAnsi="Yu Gothic UI" w:cs="Arial"/>
          <w:color w:val="55565A"/>
          <w:szCs w:val="21"/>
        </w:rPr>
      </w:pPr>
    </w:p>
    <w:p w14:paraId="7C7DAB99" w14:textId="6FD36C9F" w:rsidR="00501A02" w:rsidRPr="003D4F9D" w:rsidRDefault="003D4F9D" w:rsidP="003D4F9D">
      <w:pPr>
        <w:spacing w:after="0" w:line="240" w:lineRule="atLeast"/>
        <w:rPr>
          <w:rFonts w:ascii="Yu Gothic UI" w:eastAsia="Yu Gothic UI" w:hAnsi="Yu Gothic UI" w:cs="Arial"/>
          <w:color w:val="55565A"/>
          <w:szCs w:val="21"/>
        </w:rPr>
      </w:pPr>
      <w:r w:rsidRPr="003D4F9D">
        <w:rPr>
          <w:rFonts w:ascii="Yu Gothic UI" w:eastAsia="Yu Gothic UI" w:hAnsi="Yu Gothic UI" w:cs="Arial" w:hint="eastAsia"/>
          <w:color w:val="55565A"/>
          <w:szCs w:val="21"/>
        </w:rPr>
        <w:t>スマート照明の進展は、フロントヘッドライドでよく見られます。各自動車メーカーは安全性を高めるために新しい革新的なデザインを行おうとするからです。テールライト照明の技術開発は遅れていますが、いずれ将来もっと多くの電子回路がクルマに搭載されるようになると熱の問題が出てきます。それぞれの新しいデザインは、自分たちの熱管理の問題に対処することになります。</w:t>
      </w:r>
      <w:r w:rsidR="00D62579">
        <w:br/>
      </w:r>
    </w:p>
    <w:p w14:paraId="059ACA2C" w14:textId="52EF598E" w:rsidR="00DF464A" w:rsidRPr="003D4F9D" w:rsidRDefault="003D4F9D" w:rsidP="003D4F9D">
      <w:pPr>
        <w:pStyle w:val="Heading1"/>
      </w:pPr>
      <w:bookmarkStart w:id="6" w:name="_Toc66696785"/>
      <w:proofErr w:type="spellStart"/>
      <w:r w:rsidRPr="003D4F9D">
        <w:rPr>
          <w:rFonts w:hint="eastAsia"/>
        </w:rPr>
        <w:t>イメージセンサ</w:t>
      </w:r>
      <w:bookmarkEnd w:id="6"/>
      <w:proofErr w:type="spellEnd"/>
      <w:r w:rsidRPr="003D4F9D">
        <w:t xml:space="preserve"> </w:t>
      </w:r>
    </w:p>
    <w:p w14:paraId="08260A4C" w14:textId="77777777" w:rsidR="003D4F9D" w:rsidRPr="003D4F9D" w:rsidRDefault="003D4F9D" w:rsidP="003D4F9D">
      <w:pPr>
        <w:pStyle w:val="Default"/>
        <w:rPr>
          <w:rFonts w:ascii="Yu Gothic UI" w:eastAsia="Yu Gothic UI" w:hAnsi="Yu Gothic UI"/>
          <w:color w:val="55565A"/>
          <w:sz w:val="22"/>
          <w:szCs w:val="22"/>
        </w:rPr>
      </w:pPr>
      <w:r w:rsidRPr="003D4F9D">
        <w:rPr>
          <w:rFonts w:ascii="Yu Gothic UI" w:eastAsia="Yu Gothic UI" w:hAnsi="Yu Gothic UI" w:hint="eastAsia"/>
          <w:color w:val="55565A"/>
          <w:sz w:val="22"/>
          <w:szCs w:val="22"/>
        </w:rPr>
        <w:t>現在、クルマの後ろにリアビューカメラを設置されているクルマは多くなりました。駐車場からバックしながら安全に出られるようにドライバーを支援するためです。カメラ内部にイメージセンサを搭載するクルマも多く、高速道路を走行している時にアダプティブ速度制御を行うためです。ごく最近出てきた応用では、クルマが通り過ぎる時に横からの妨害をチェックするイメージセンサや、ドライバーをミニターするダッシュボード上に搭載されたセンサなどがあります。もしドライバーが運転中にコックリすると警報が鳴って起きるような音が出ます。</w:t>
      </w:r>
    </w:p>
    <w:p w14:paraId="7635CF66" w14:textId="77777777" w:rsidR="004E03C5" w:rsidRPr="003A3575" w:rsidRDefault="004E03C5" w:rsidP="00DF464A">
      <w:pPr>
        <w:autoSpaceDE w:val="0"/>
        <w:autoSpaceDN w:val="0"/>
        <w:adjustRightInd w:val="0"/>
        <w:spacing w:after="0" w:line="240" w:lineRule="auto"/>
        <w:rPr>
          <w:rFonts w:cstheme="minorHAnsi"/>
          <w:color w:val="4D4D4F"/>
          <w:szCs w:val="20"/>
        </w:rPr>
      </w:pPr>
    </w:p>
    <w:p w14:paraId="40820435" w14:textId="7C69796B" w:rsidR="00DF464A" w:rsidRDefault="004E03C5" w:rsidP="00F8487D">
      <w:pPr>
        <w:autoSpaceDE w:val="0"/>
        <w:autoSpaceDN w:val="0"/>
        <w:adjustRightInd w:val="0"/>
        <w:spacing w:after="0" w:line="240" w:lineRule="auto"/>
        <w:jc w:val="center"/>
        <w:rPr>
          <w:rFonts w:cstheme="minorHAnsi"/>
          <w:color w:val="4D4D4F"/>
          <w:szCs w:val="20"/>
        </w:rPr>
      </w:pPr>
      <w:r>
        <w:rPr>
          <w:rFonts w:cstheme="minorHAnsi"/>
          <w:noProof/>
          <w:color w:val="4D4D4F"/>
          <w:szCs w:val="20"/>
        </w:rPr>
        <w:drawing>
          <wp:inline distT="0" distB="0" distL="0" distR="0" wp14:anchorId="01BF5278" wp14:editId="23CB862F">
            <wp:extent cx="3556000" cy="2132727"/>
            <wp:effectExtent l="0" t="0" r="6350" b="12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bigstock--148396877.jpg"/>
                    <pic:cNvPicPr/>
                  </pic:nvPicPr>
                  <pic:blipFill>
                    <a:blip r:embed="rId10"/>
                    <a:stretch>
                      <a:fillRect/>
                    </a:stretch>
                  </pic:blipFill>
                  <pic:spPr>
                    <a:xfrm>
                      <a:off x="0" y="0"/>
                      <a:ext cx="3559365" cy="2134745"/>
                    </a:xfrm>
                    <a:prstGeom prst="rect">
                      <a:avLst/>
                    </a:prstGeom>
                  </pic:spPr>
                </pic:pic>
              </a:graphicData>
            </a:graphic>
          </wp:inline>
        </w:drawing>
      </w:r>
    </w:p>
    <w:p w14:paraId="20DE4678" w14:textId="7728331F" w:rsidR="003D4F9D" w:rsidRPr="003D4F9D" w:rsidRDefault="003D4F9D" w:rsidP="003D4F9D">
      <w:pPr>
        <w:pStyle w:val="Default"/>
        <w:jc w:val="center"/>
        <w:rPr>
          <w:rFonts w:ascii="Yu Gothic UI" w:eastAsia="Yu Gothic UI" w:hAnsi="Yu Gothic UI"/>
          <w:color w:val="55565A"/>
          <w:sz w:val="22"/>
          <w:szCs w:val="21"/>
        </w:rPr>
      </w:pPr>
      <w:proofErr w:type="spellStart"/>
      <w:r w:rsidRPr="003D4F9D">
        <w:rPr>
          <w:rFonts w:ascii="Yu Gothic UI" w:eastAsia="Yu Gothic UI" w:hAnsi="Yu Gothic UI" w:hint="eastAsia"/>
          <w:b/>
          <w:bCs/>
          <w:i/>
          <w:iCs/>
          <w:color w:val="55565A"/>
          <w:sz w:val="22"/>
          <w:szCs w:val="21"/>
        </w:rPr>
        <w:t>イメージセンサがアダプティブ速度制御を可能に</w:t>
      </w:r>
      <w:proofErr w:type="spellEnd"/>
    </w:p>
    <w:p w14:paraId="1F7DCBD0" w14:textId="59C6C02D" w:rsidR="003D4F9D" w:rsidRPr="007E500D" w:rsidRDefault="003D4F9D" w:rsidP="003D4F9D">
      <w:pPr>
        <w:pStyle w:val="Default"/>
        <w:rPr>
          <w:rFonts w:ascii="Yu Gothic UI" w:eastAsia="Yu Gothic UI" w:hAnsi="Yu Gothic UI"/>
          <w:color w:val="55565A"/>
          <w:sz w:val="20"/>
          <w:szCs w:val="21"/>
        </w:rPr>
      </w:pPr>
      <w:r w:rsidRPr="007E500D">
        <w:rPr>
          <w:rFonts w:ascii="Yu Gothic UI" w:eastAsia="Yu Gothic UI" w:hAnsi="Yu Gothic UI" w:hint="eastAsia"/>
          <w:color w:val="55565A"/>
          <w:sz w:val="20"/>
          <w:szCs w:val="21"/>
        </w:rPr>
        <w:lastRenderedPageBreak/>
        <w:t>将来、自動運転車に向け衝突を避けるために、ハイエンドのイメージセンサは、道路にかかるサインや、街灯、道路を横切る歩行者も認識するようになります。クルマ1台当たり12個のイメージセンサが搭載され、いつでもクルマの周囲360度見渡すようになるという見積もりがあります。イメージセンサが画像を捉え、デジタルデータに変換されコンピュータに送られます。これらのセンサのメリットは、人間の目ではよく見えないような光のスペクトルの画像を高解像度で捉えることができることです。画像から、「停まれ」あるいは「道を譲れ」というサインを解釈する機能がセンサに埋め込まれるのではなく、コンピュータを使ってディープラーニングで解読することになるでしょう。</w:t>
      </w:r>
    </w:p>
    <w:p w14:paraId="3800A0BD" w14:textId="77777777" w:rsidR="003D4F9D" w:rsidRPr="007E500D" w:rsidRDefault="003D4F9D" w:rsidP="003D4F9D">
      <w:pPr>
        <w:pStyle w:val="Default"/>
        <w:rPr>
          <w:rFonts w:ascii="Yu Gothic UI" w:eastAsia="Yu Gothic UI" w:hAnsi="Yu Gothic UI"/>
          <w:color w:val="55565A"/>
          <w:sz w:val="20"/>
          <w:szCs w:val="21"/>
        </w:rPr>
      </w:pPr>
    </w:p>
    <w:p w14:paraId="0B2332A7" w14:textId="77777777" w:rsidR="003D4F9D" w:rsidRPr="007E500D" w:rsidRDefault="003D4F9D" w:rsidP="003D4F9D">
      <w:pPr>
        <w:pStyle w:val="Default"/>
        <w:rPr>
          <w:rFonts w:ascii="Yu Gothic UI" w:eastAsia="Yu Gothic UI" w:hAnsi="Yu Gothic UI"/>
          <w:color w:val="55565A"/>
          <w:sz w:val="20"/>
          <w:szCs w:val="21"/>
        </w:rPr>
      </w:pPr>
      <w:r w:rsidRPr="007E500D">
        <w:rPr>
          <w:rFonts w:ascii="Yu Gothic UI" w:eastAsia="Yu Gothic UI" w:hAnsi="Yu Gothic UI" w:hint="eastAsia"/>
          <w:color w:val="55565A"/>
          <w:sz w:val="20"/>
          <w:szCs w:val="21"/>
        </w:rPr>
        <w:t>熱雑音により、温度が60℃以上に上がると、画質の解像度は劣化します。自律運転では、動作温度は90℃にもなることがあります。いずれもエンジンの近傍から熱くなりますが、適切な熱放散がなければそうなります。これらのデバイスを、熱が来ないように受動的に冷やすようなパスを与えても、あまり有効ではありません。このため、能動スポット冷却法が、たとえ周囲環境温度が熱くなっても、イメージセンサを冷たく保つことが必要なのです。</w:t>
      </w:r>
    </w:p>
    <w:p w14:paraId="79D8A5C2" w14:textId="77777777" w:rsidR="00BA270D" w:rsidRDefault="00BA270D" w:rsidP="00BA270D">
      <w:pPr>
        <w:autoSpaceDE w:val="0"/>
        <w:autoSpaceDN w:val="0"/>
        <w:adjustRightInd w:val="0"/>
        <w:spacing w:after="0" w:line="240" w:lineRule="auto"/>
        <w:rPr>
          <w:rFonts w:cstheme="minorHAnsi"/>
          <w:color w:val="4D4D4F"/>
          <w:szCs w:val="20"/>
        </w:rPr>
      </w:pPr>
    </w:p>
    <w:p w14:paraId="76953135" w14:textId="7AB18FD9" w:rsidR="003D4F9D" w:rsidRPr="006564C8" w:rsidRDefault="003D4F9D" w:rsidP="003D4F9D">
      <w:pPr>
        <w:pStyle w:val="Heading1"/>
      </w:pPr>
      <w:bookmarkStart w:id="7" w:name="_Toc66696786"/>
      <w:proofErr w:type="spellStart"/>
      <w:r>
        <w:rPr>
          <w:rFonts w:hint="eastAsia"/>
        </w:rPr>
        <w:t>ヘッドアップディスプレイ</w:t>
      </w:r>
      <w:bookmarkEnd w:id="7"/>
      <w:proofErr w:type="spellEnd"/>
    </w:p>
    <w:p w14:paraId="7D58A26B" w14:textId="77777777" w:rsidR="003D4F9D" w:rsidRPr="003D4F9D" w:rsidRDefault="003D4F9D" w:rsidP="003D4F9D">
      <w:pPr>
        <w:pStyle w:val="Default"/>
        <w:rPr>
          <w:rFonts w:ascii="Yu Gothic UI" w:eastAsia="Yu Gothic UI" w:hAnsi="Yu Gothic UI"/>
          <w:color w:val="55565A"/>
          <w:sz w:val="22"/>
          <w:szCs w:val="21"/>
        </w:rPr>
      </w:pPr>
      <w:r w:rsidRPr="003D4F9D">
        <w:rPr>
          <w:rFonts w:ascii="Yu Gothic UI" w:eastAsia="Yu Gothic UI" w:hAnsi="Yu Gothic UI" w:hint="eastAsia"/>
          <w:color w:val="55565A"/>
          <w:sz w:val="22"/>
          <w:szCs w:val="21"/>
        </w:rPr>
        <w:t>HUD（ヘッドアップディスプレイ）は、ドライバーがフロントガラス上を走っている速度を示すために長年使われてきました。高度なインフォテイメントシステムは、ドライバーに手に入る情報量がぐんと増え、その代わりドライバーが中央のダッシュボードやコンソールにある画面を見る時間の量は増えています。GPS（Global Positioning System）はクルマには標準装備されました。安全運転への関心が強いため、OEMはドライバーの視線の先が道路上にあるようにインフォテイメントシステムからの情報をフロントガラス上に映し出すようにしてきました。さらに、道路のサインの認識を高めるような更なる安全機能、あるいは道路を横切る歩行者をフロントガラス上のマーカーとして表示することは、ADAS（先進ドライバ支援システム）の助けになる可能性があります。</w:t>
      </w:r>
    </w:p>
    <w:p w14:paraId="4C5BD416" w14:textId="77777777" w:rsidR="003D4F9D" w:rsidRPr="003D4F9D" w:rsidRDefault="003D4F9D" w:rsidP="003D4F9D">
      <w:pPr>
        <w:pStyle w:val="Default"/>
        <w:ind w:firstLineChars="50" w:firstLine="110"/>
        <w:rPr>
          <w:rFonts w:ascii="Yu Gothic UI" w:eastAsia="Yu Gothic UI" w:hAnsi="Yu Gothic UI"/>
          <w:color w:val="55565A"/>
          <w:sz w:val="22"/>
          <w:szCs w:val="21"/>
        </w:rPr>
      </w:pPr>
    </w:p>
    <w:p w14:paraId="44754516" w14:textId="7DBA8A81" w:rsidR="00501A02" w:rsidRDefault="003D4F9D" w:rsidP="007E500D">
      <w:pPr>
        <w:pStyle w:val="Default"/>
        <w:rPr>
          <w:noProof/>
        </w:rPr>
      </w:pPr>
      <w:r w:rsidRPr="003D4F9D">
        <w:rPr>
          <w:rFonts w:ascii="Yu Gothic UI" w:eastAsia="Yu Gothic UI" w:hAnsi="Yu Gothic UI" w:hint="eastAsia"/>
          <w:color w:val="55565A"/>
          <w:sz w:val="22"/>
          <w:szCs w:val="21"/>
        </w:rPr>
        <w:t>透明なフロントガラスにもっと多くの情報を投影することは、さらに大容量のヘッドアップディスプレイシステムが必要となりパワーを増やし熱も増やすことになります。デバイス温度を最大動作温度以内に抑えることは、能動スポット冷却が必要になります。</w:t>
      </w:r>
      <w:r w:rsidR="007E500D">
        <w:rPr>
          <w:rFonts w:ascii="Yu Gothic UI" w:eastAsia="Yu Gothic UI" w:hAnsi="Yu Gothic UI"/>
          <w:color w:val="55565A"/>
          <w:sz w:val="22"/>
          <w:szCs w:val="21"/>
        </w:rPr>
        <w:br/>
      </w:r>
    </w:p>
    <w:p w14:paraId="6A650470" w14:textId="23102974" w:rsidR="007E500D" w:rsidRDefault="00501A02" w:rsidP="007E500D">
      <w:pPr>
        <w:autoSpaceDE w:val="0"/>
        <w:autoSpaceDN w:val="0"/>
        <w:adjustRightInd w:val="0"/>
        <w:spacing w:after="0" w:line="240" w:lineRule="auto"/>
        <w:jc w:val="center"/>
        <w:rPr>
          <w:rFonts w:ascii="Yu Gothic UI" w:eastAsia="Yu Gothic UI" w:hAnsi="Yu Gothic UI"/>
          <w:b/>
          <w:bCs/>
          <w:i/>
          <w:iCs/>
          <w:color w:val="55565A"/>
          <w:sz w:val="21"/>
          <w:szCs w:val="21"/>
        </w:rPr>
      </w:pPr>
      <w:r>
        <w:rPr>
          <w:noProof/>
        </w:rPr>
        <w:drawing>
          <wp:inline distT="0" distB="0" distL="0" distR="0" wp14:anchorId="188DCAB6" wp14:editId="7345AECD">
            <wp:extent cx="2880142" cy="1920240"/>
            <wp:effectExtent l="0" t="0" r="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hutterstock_550238155.jpg"/>
                    <pic:cNvPicPr/>
                  </pic:nvPicPr>
                  <pic:blipFill>
                    <a:blip r:embed="rId11"/>
                    <a:stretch>
                      <a:fillRect/>
                    </a:stretch>
                  </pic:blipFill>
                  <pic:spPr>
                    <a:xfrm>
                      <a:off x="0" y="0"/>
                      <a:ext cx="2880142" cy="1920240"/>
                    </a:xfrm>
                    <a:prstGeom prst="rect">
                      <a:avLst/>
                    </a:prstGeom>
                  </pic:spPr>
                </pic:pic>
              </a:graphicData>
            </a:graphic>
          </wp:inline>
        </w:drawing>
      </w:r>
    </w:p>
    <w:p w14:paraId="4C639D81" w14:textId="327CE987" w:rsidR="003D4F9D" w:rsidRPr="007E500D" w:rsidRDefault="003D4F9D" w:rsidP="007E500D">
      <w:pPr>
        <w:autoSpaceDE w:val="0"/>
        <w:autoSpaceDN w:val="0"/>
        <w:adjustRightInd w:val="0"/>
        <w:spacing w:after="0" w:line="240" w:lineRule="auto"/>
        <w:jc w:val="center"/>
        <w:rPr>
          <w:rFonts w:cstheme="minorHAnsi"/>
          <w:color w:val="4D4D4F"/>
          <w:szCs w:val="20"/>
        </w:rPr>
      </w:pPr>
      <w:r w:rsidRPr="003D4F9D">
        <w:rPr>
          <w:rFonts w:ascii="Yu Gothic UI" w:eastAsia="Yu Gothic UI" w:hAnsi="Yu Gothic UI" w:hint="eastAsia"/>
          <w:b/>
          <w:bCs/>
          <w:i/>
          <w:iCs/>
          <w:color w:val="55565A"/>
          <w:sz w:val="21"/>
          <w:szCs w:val="21"/>
        </w:rPr>
        <w:t>インフォテイメントシステムにもっと多くの情報を詰め込むと大容量のヘッドアップディスプレイが必要になり、能動冷却ソリューションが求められます。</w:t>
      </w:r>
    </w:p>
    <w:p w14:paraId="7934DCFA" w14:textId="37193A72" w:rsidR="00AD3CDF" w:rsidRPr="006564C8" w:rsidRDefault="00AD3CDF" w:rsidP="00AD3CDF">
      <w:pPr>
        <w:pStyle w:val="Heading1"/>
      </w:pPr>
      <w:bookmarkStart w:id="8" w:name="_Toc66696787"/>
      <w:proofErr w:type="spellStart"/>
      <w:r>
        <w:rPr>
          <w:rFonts w:hint="eastAsia"/>
        </w:rPr>
        <w:lastRenderedPageBreak/>
        <w:t>問題点</w:t>
      </w:r>
      <w:bookmarkEnd w:id="8"/>
      <w:proofErr w:type="spellEnd"/>
      <w:r w:rsidRPr="006564C8">
        <w:t xml:space="preserve"> </w:t>
      </w:r>
    </w:p>
    <w:p w14:paraId="5245DC85" w14:textId="77777777" w:rsidR="00AD3CDF" w:rsidRPr="00AD3CDF" w:rsidRDefault="00AD3CDF" w:rsidP="00AD3CDF">
      <w:pPr>
        <w:pStyle w:val="Default"/>
        <w:rPr>
          <w:rFonts w:ascii="Yu Gothic UI" w:eastAsia="Yu Gothic UI" w:hAnsi="Yu Gothic UI"/>
          <w:color w:val="55565A"/>
          <w:sz w:val="22"/>
          <w:szCs w:val="21"/>
        </w:rPr>
      </w:pPr>
      <w:r w:rsidRPr="00AD3CDF">
        <w:rPr>
          <w:rFonts w:ascii="Yu Gothic UI" w:eastAsia="Yu Gothic UI" w:hAnsi="Yu Gothic UI" w:hint="eastAsia"/>
          <w:color w:val="55565A"/>
          <w:sz w:val="22"/>
          <w:szCs w:val="21"/>
        </w:rPr>
        <w:t>自律化の応用機器はどれもまだ商用で入手できませんが、スマートヘッドライトや自動運転用イメージセンサ、インフォテイメント表示のためのヘッドアップディスプレイは、温度限界を超えるような動作温度が上がり熱を発生します。機能の効率化や安全性、正確性から熱に弱いデバイスを守ることになります。熱の中にはエンジンや太陽光の負荷で生じたものもあります。一方で、デバイスを狭い所に閉じ込めると放熱にも限界があるほどの狭いスペースの制約により熱が更に上昇することもあります。</w:t>
      </w:r>
    </w:p>
    <w:p w14:paraId="5D29C3BD" w14:textId="77777777" w:rsidR="00AD3CDF" w:rsidRPr="00AD3CDF" w:rsidRDefault="00AD3CDF" w:rsidP="00AD3CDF">
      <w:pPr>
        <w:pStyle w:val="Default"/>
        <w:rPr>
          <w:rFonts w:ascii="Yu Gothic UI" w:eastAsia="Yu Gothic UI" w:hAnsi="Yu Gothic UI"/>
          <w:color w:val="55565A"/>
          <w:sz w:val="22"/>
          <w:szCs w:val="21"/>
        </w:rPr>
      </w:pPr>
    </w:p>
    <w:p w14:paraId="2647194E" w14:textId="77777777" w:rsidR="00AD3CDF" w:rsidRPr="00AD3CDF" w:rsidRDefault="00AD3CDF" w:rsidP="00AD3CDF">
      <w:pPr>
        <w:pStyle w:val="Default"/>
        <w:rPr>
          <w:rFonts w:ascii="Yu Gothic UI" w:eastAsia="Yu Gothic UI" w:hAnsi="Yu Gothic UI"/>
          <w:color w:val="55565A"/>
          <w:sz w:val="22"/>
          <w:szCs w:val="21"/>
        </w:rPr>
      </w:pPr>
      <w:r w:rsidRPr="00AD3CDF">
        <w:rPr>
          <w:rFonts w:ascii="Yu Gothic UI" w:eastAsia="Yu Gothic UI" w:hAnsi="Yu Gothic UI" w:hint="eastAsia"/>
          <w:color w:val="55565A"/>
          <w:sz w:val="22"/>
          <w:szCs w:val="21"/>
        </w:rPr>
        <w:t>デバイスを劣化から防ぐために、最大動作温度限界以下に熱に弱いデバイスを保つことは重要です。受動的な冷却だとデバイス温度を動作温度限界以下に下げることができないのなら、能動冷却を求めるべきでしょう。デバイスを周囲温度以下に冷却すると、ピーク性能を確実に維持できます。しかし、能動冷却は運転コストが加わり、断熱するパスが加わることにも注意することが重要です。放熱には対流させるためのファンを使うことが最も可能性がありそうです。</w:t>
      </w:r>
    </w:p>
    <w:p w14:paraId="10A2918B" w14:textId="77777777" w:rsidR="00AD3CDF" w:rsidRPr="00AD3CDF" w:rsidRDefault="00AD3CDF" w:rsidP="00AD3CDF">
      <w:pPr>
        <w:pStyle w:val="Default"/>
        <w:rPr>
          <w:rFonts w:ascii="Yu Gothic UI" w:eastAsia="Yu Gothic UI" w:hAnsi="Yu Gothic UI"/>
          <w:color w:val="55565A"/>
          <w:sz w:val="22"/>
          <w:szCs w:val="21"/>
        </w:rPr>
      </w:pPr>
    </w:p>
    <w:p w14:paraId="2B8B7A94" w14:textId="10723938" w:rsidR="00AD3CDF" w:rsidRPr="00AD3CDF" w:rsidRDefault="00AD3CDF" w:rsidP="00AD3CDF">
      <w:pPr>
        <w:pStyle w:val="Default"/>
        <w:rPr>
          <w:rFonts w:ascii="Yu Gothic UI" w:eastAsia="Yu Gothic UI" w:hAnsi="Yu Gothic UI"/>
          <w:color w:val="55565A"/>
          <w:sz w:val="22"/>
          <w:szCs w:val="21"/>
        </w:rPr>
      </w:pPr>
      <w:r w:rsidRPr="00AD3CDF">
        <w:rPr>
          <w:rFonts w:ascii="Yu Gothic UI" w:eastAsia="Yu Gothic UI" w:hAnsi="Yu Gothic UI" w:hint="eastAsia"/>
          <w:color w:val="55565A"/>
          <w:sz w:val="22"/>
          <w:szCs w:val="21"/>
        </w:rPr>
        <w:t>熱の要求に加え、環境問題に対する配慮も冷却ソリューションを選択する時に大切な役割を演じます。例えば、ガスを放出するようなソリューションは受け入れられません。それはレーザーやイメージセンサの光学系をコーティングして性能を時間の経過とともに劣化させてしまうからです。ガスを出さない熱材料を使うことは必須です。このままだと、湿気や水滴、屋外のゴミなどが電子回路に入って損傷させないように防ぐ外部の保護機構を創り出します。それが能動冷却システムになります。</w:t>
      </w:r>
    </w:p>
    <w:p w14:paraId="0A5DB732" w14:textId="77777777" w:rsidR="00AD3CDF" w:rsidRDefault="00AD3CDF" w:rsidP="00AD3CDF">
      <w:pPr>
        <w:pStyle w:val="Default"/>
        <w:rPr>
          <w:rFonts w:eastAsia="MS PGothic"/>
          <w:sz w:val="21"/>
          <w:szCs w:val="21"/>
        </w:rPr>
      </w:pPr>
    </w:p>
    <w:p w14:paraId="532E0826" w14:textId="7B8BFBA1" w:rsidR="00DF464A" w:rsidRPr="00AD3CDF" w:rsidRDefault="00AD3CDF" w:rsidP="00AD3CDF">
      <w:pPr>
        <w:pStyle w:val="Heading1"/>
      </w:pPr>
      <w:bookmarkStart w:id="9" w:name="_Toc66696788"/>
      <w:proofErr w:type="spellStart"/>
      <w:r w:rsidRPr="00AD3CDF">
        <w:rPr>
          <w:rFonts w:hint="eastAsia"/>
        </w:rPr>
        <w:t>ソリューション</w:t>
      </w:r>
      <w:bookmarkEnd w:id="9"/>
      <w:proofErr w:type="spellEnd"/>
    </w:p>
    <w:p w14:paraId="5E12B213" w14:textId="77777777" w:rsidR="00AD3CDF" w:rsidRPr="00AD3CDF" w:rsidRDefault="00AD3CDF" w:rsidP="00AD3CDF">
      <w:pPr>
        <w:pStyle w:val="Default"/>
        <w:rPr>
          <w:rFonts w:ascii="Yu Gothic UI" w:eastAsia="Yu Gothic UI" w:hAnsi="Yu Gothic UI"/>
          <w:color w:val="55565A"/>
          <w:sz w:val="22"/>
          <w:szCs w:val="22"/>
        </w:rPr>
      </w:pPr>
      <w:r w:rsidRPr="00AD3CDF">
        <w:rPr>
          <w:rFonts w:ascii="Yu Gothic UI" w:eastAsia="Yu Gothic UI" w:hAnsi="Yu Gothic UI" w:hint="eastAsia"/>
          <w:color w:val="55565A"/>
          <w:sz w:val="22"/>
          <w:szCs w:val="22"/>
        </w:rPr>
        <w:t>ヒートシンクと界面材料だけが周囲温度より少し上の温度まで冷やせます。もしヒートシンクの熱抵抗が高ければ、高温側の温度は周囲温度よりも数℃高くなります。これはよくあるケースです。熱に弱い電子回路を限界温度より低く保つためには、スポット冷却が最良の結果になるでしょう。これには、熱電冷却器をシステムに導入し、冷却が必要な電子回路に近づけることでスポット冷却が可能になります。熱電冷却器に電流を流すと温度差を生じますので、これによって高温側の温度から50℃低い差を低温側にある重要なデバイスに送りその温度を下げるのです。いわば熱交換機です。熱は、ヒートシンクやファンなどの放熱機構を通して、周囲の空気に逃がす必要があります。高温側のヒートシンクは飽和しないことが重要です。さもないと、熱がデバイスに逆流しデバイスを熱くしてしまうからです。だから高い性能係数（COP）を持つ熱電冷却器の最適化が重要なのです。</w:t>
      </w:r>
    </w:p>
    <w:p w14:paraId="0E46674F" w14:textId="77777777" w:rsidR="00AD3CDF" w:rsidRPr="00AD3CDF" w:rsidRDefault="00AD3CDF" w:rsidP="00AD3CDF">
      <w:pPr>
        <w:pStyle w:val="Default"/>
        <w:rPr>
          <w:rFonts w:ascii="Yu Gothic UI" w:eastAsia="Yu Gothic UI" w:hAnsi="Yu Gothic UI"/>
          <w:color w:val="55565A"/>
          <w:sz w:val="22"/>
          <w:szCs w:val="22"/>
        </w:rPr>
      </w:pPr>
    </w:p>
    <w:p w14:paraId="3DF60476" w14:textId="6086D5D0" w:rsidR="00AD3CDF" w:rsidRDefault="00AD3CDF" w:rsidP="00AD3CDF">
      <w:pPr>
        <w:pStyle w:val="Default"/>
        <w:rPr>
          <w:rFonts w:ascii="Yu Gothic UI" w:eastAsia="Yu Gothic UI" w:hAnsi="Yu Gothic UI"/>
          <w:color w:val="55565A"/>
          <w:sz w:val="22"/>
          <w:szCs w:val="22"/>
        </w:rPr>
      </w:pPr>
      <w:r w:rsidRPr="00AD3CDF">
        <w:rPr>
          <w:rFonts w:ascii="Yu Gothic UI" w:eastAsia="Yu Gothic UI" w:hAnsi="Yu Gothic UI" w:hint="eastAsia"/>
          <w:color w:val="55565A"/>
          <w:sz w:val="22"/>
          <w:szCs w:val="22"/>
        </w:rPr>
        <w:t>下図に、DLPヘッドの照明応用に熱電冷却器を組み込んだ図を示します。熱電冷却器は二つの熱交換機に挟まれた格好になっています。冷却ブロックがDLPに直接、接する形になっています。熱電冷却器に電源が入ると、DLPからの熱を吸収し、冷却器を通して高温側の放熱機構、代表的にはヒートシンクやファンで汲み出します。高温側のヒートシンクが飽和しないことを確認することが重要です。さもないと熱がデバイスに戻ってしまうから</w:t>
      </w:r>
      <w:r w:rsidRPr="00AD3CDF">
        <w:rPr>
          <w:rFonts w:ascii="Yu Gothic UI" w:eastAsia="Yu Gothic UI" w:hAnsi="Yu Gothic UI" w:hint="eastAsia"/>
          <w:color w:val="55565A"/>
          <w:sz w:val="22"/>
          <w:szCs w:val="22"/>
        </w:rPr>
        <w:lastRenderedPageBreak/>
        <w:t>です。高い性能係数（COP）を持つように熱電冷却器を最適化することが重要になります。閉ループのフィードバック制御回路を持つ温度センサ技術も同様に重要です。たとえペルチェ冷却モジュールが受動冷却技術よりもコストがかかるとしても、高温動作の応用には必要です。</w:t>
      </w:r>
    </w:p>
    <w:p w14:paraId="2FC58739" w14:textId="77777777" w:rsidR="007E500D" w:rsidRPr="00AD3CDF" w:rsidRDefault="007E500D" w:rsidP="00AD3CDF">
      <w:pPr>
        <w:pStyle w:val="Default"/>
        <w:rPr>
          <w:rFonts w:ascii="Yu Gothic UI" w:eastAsia="Yu Gothic UI" w:hAnsi="Yu Gothic UI"/>
          <w:color w:val="55565A"/>
          <w:sz w:val="22"/>
          <w:szCs w:val="22"/>
        </w:rPr>
      </w:pPr>
    </w:p>
    <w:p w14:paraId="7C552C0A" w14:textId="77777777" w:rsidR="00F8487D" w:rsidRPr="00D21F18" w:rsidRDefault="00F8487D" w:rsidP="00F8487D">
      <w:pPr>
        <w:rPr>
          <w:rFonts w:asciiTheme="majorHAnsi" w:eastAsiaTheme="majorEastAsia" w:hAnsiTheme="majorHAnsi" w:cstheme="majorBidi"/>
          <w:bCs/>
        </w:rPr>
      </w:pPr>
    </w:p>
    <w:p w14:paraId="520EE80A" w14:textId="1F400506" w:rsidR="00D21F18" w:rsidRPr="00D21F18" w:rsidRDefault="00D21F18" w:rsidP="00F8487D">
      <w:pPr>
        <w:pStyle w:val="NormalWeb"/>
        <w:spacing w:before="0" w:beforeAutospacing="0" w:after="0" w:afterAutospacing="0"/>
        <w:jc w:val="center"/>
        <w:rPr>
          <w:rFonts w:eastAsia="Times New Roman"/>
          <w:color w:val="auto"/>
        </w:rPr>
      </w:pPr>
      <w:r>
        <w:rPr>
          <w:rFonts w:cstheme="minorHAnsi"/>
          <w:noProof/>
          <w:color w:val="4D4D4F"/>
          <w:szCs w:val="20"/>
        </w:rPr>
        <w:drawing>
          <wp:inline distT="0" distB="0" distL="0" distR="0" wp14:anchorId="30468ADD" wp14:editId="2572BCA2">
            <wp:extent cx="4462780" cy="1560830"/>
            <wp:effectExtent l="0" t="0" r="0" b="0"/>
            <wp:docPr id="1136" name="Picture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462780" cy="1560830"/>
                    </a:xfrm>
                    <a:prstGeom prst="rect">
                      <a:avLst/>
                    </a:prstGeom>
                    <a:noFill/>
                  </pic:spPr>
                </pic:pic>
              </a:graphicData>
            </a:graphic>
          </wp:inline>
        </w:drawing>
      </w:r>
      <w:r w:rsidR="0022379B">
        <w:rPr>
          <w:rFonts w:cstheme="minorHAnsi"/>
          <w:color w:val="4D4D4F"/>
          <w:szCs w:val="20"/>
        </w:rPr>
        <w:br/>
      </w:r>
      <w:r w:rsidRPr="00F8487D">
        <w:rPr>
          <w:rFonts w:ascii="Arial" w:eastAsia="+mn-ea" w:hAnsi="Arial" w:cs="+mn-cs"/>
          <w:b/>
          <w:bCs/>
          <w:kern w:val="24"/>
          <w:sz w:val="18"/>
        </w:rPr>
        <w:t>2-D diagram of DLP cooling application</w:t>
      </w:r>
    </w:p>
    <w:p w14:paraId="0146E2B9" w14:textId="32F843D6" w:rsidR="0022379B" w:rsidRDefault="0022379B" w:rsidP="00F8487D">
      <w:pPr>
        <w:jc w:val="center"/>
        <w:rPr>
          <w:rFonts w:cstheme="minorHAnsi"/>
          <w:color w:val="4D4D4F"/>
          <w:szCs w:val="20"/>
        </w:rPr>
      </w:pPr>
    </w:p>
    <w:p w14:paraId="794F2D39" w14:textId="77777777" w:rsidR="007E500D" w:rsidRPr="003A3575" w:rsidRDefault="007E500D" w:rsidP="00F8487D">
      <w:pPr>
        <w:jc w:val="center"/>
        <w:rPr>
          <w:rFonts w:cstheme="minorHAnsi"/>
          <w:color w:val="4D4D4F"/>
          <w:szCs w:val="20"/>
        </w:rPr>
      </w:pPr>
    </w:p>
    <w:p w14:paraId="6B686864" w14:textId="77777777" w:rsidR="00AD3CDF" w:rsidRPr="007D6F68" w:rsidRDefault="00AD3CDF" w:rsidP="00AD3CDF">
      <w:pPr>
        <w:pStyle w:val="Heading1"/>
      </w:pPr>
      <w:bookmarkStart w:id="10" w:name="_Toc66696789"/>
      <w:proofErr w:type="spellStart"/>
      <w:r>
        <w:rPr>
          <w:rFonts w:hint="eastAsia"/>
        </w:rPr>
        <w:t>レアードの</w:t>
      </w:r>
      <w:r w:rsidRPr="007D6F68">
        <w:t>HiTemp</w:t>
      </w:r>
      <w:proofErr w:type="spellEnd"/>
      <w:r w:rsidRPr="007D6F68">
        <w:t xml:space="preserve"> ETX </w:t>
      </w:r>
      <w:proofErr w:type="spellStart"/>
      <w:r>
        <w:rPr>
          <w:rFonts w:hint="eastAsia"/>
        </w:rPr>
        <w:t>シリーズ</w:t>
      </w:r>
      <w:bookmarkEnd w:id="10"/>
      <w:proofErr w:type="spellEnd"/>
      <w:r w:rsidRPr="007D6F68">
        <w:t xml:space="preserve"> </w:t>
      </w:r>
    </w:p>
    <w:p w14:paraId="6BEC1BBF" w14:textId="77777777" w:rsidR="00AD3CDF" w:rsidRPr="00AD3CDF" w:rsidRDefault="00AD3CDF" w:rsidP="00AD3CDF">
      <w:pPr>
        <w:pStyle w:val="Default"/>
        <w:rPr>
          <w:rFonts w:ascii="Yu Gothic UI" w:eastAsia="Yu Gothic UI" w:hAnsi="Yu Gothic UI"/>
          <w:color w:val="55565A"/>
          <w:sz w:val="22"/>
          <w:szCs w:val="22"/>
        </w:rPr>
      </w:pPr>
      <w:r w:rsidRPr="00AD3CDF">
        <w:rPr>
          <w:rFonts w:ascii="Yu Gothic UI" w:eastAsia="Yu Gothic UI" w:hAnsi="Yu Gothic UI" w:hint="eastAsia"/>
          <w:color w:val="55565A"/>
          <w:sz w:val="22"/>
          <w:szCs w:val="22"/>
        </w:rPr>
        <w:t>スマートヘッドライトにせよ、イメージセンサにせよ、ヘッドアップディスプレイにせよ、どの自律応用システムでも優れた断熱機構が必要です。レアードサーマルシステムズは熱管理ソリューションや熱電技術の技術応用専門家がいます。当社は、</w:t>
      </w:r>
      <w:r w:rsidRPr="00AD3CDF">
        <w:rPr>
          <w:rFonts w:ascii="Yu Gothic UI" w:eastAsia="Yu Gothic UI" w:hAnsi="Yu Gothic UI"/>
          <w:color w:val="55565A"/>
          <w:sz w:val="22"/>
          <w:szCs w:val="22"/>
        </w:rPr>
        <w:t>HiTemp ETX</w:t>
      </w:r>
      <w:r w:rsidRPr="00AD3CDF">
        <w:rPr>
          <w:rFonts w:ascii="Yu Gothic UI" w:eastAsia="Yu Gothic UI" w:hAnsi="Yu Gothic UI" w:hint="eastAsia"/>
          <w:color w:val="55565A"/>
          <w:sz w:val="22"/>
          <w:szCs w:val="22"/>
        </w:rPr>
        <w:t>シリーズの熱電冷却器を使う自律化システムの標準およびカスタム設計ソリューションを提供できます。この冷却器があると、高温でも優れた動作ができるようになります。</w:t>
      </w:r>
    </w:p>
    <w:p w14:paraId="5BF16093" w14:textId="77777777" w:rsidR="00AD3CDF" w:rsidRPr="00AD3CDF" w:rsidRDefault="00AD3CDF" w:rsidP="00AD3CDF">
      <w:pPr>
        <w:pStyle w:val="Default"/>
        <w:rPr>
          <w:rFonts w:ascii="Yu Gothic UI" w:eastAsia="Yu Gothic UI" w:hAnsi="Yu Gothic UI"/>
          <w:color w:val="55565A"/>
          <w:sz w:val="22"/>
          <w:szCs w:val="22"/>
        </w:rPr>
      </w:pPr>
    </w:p>
    <w:p w14:paraId="5612E0B6" w14:textId="77777777" w:rsidR="00AD3CDF" w:rsidRPr="00AD3CDF" w:rsidRDefault="00AD3CDF" w:rsidP="00AD3CDF">
      <w:pPr>
        <w:pStyle w:val="Default"/>
        <w:rPr>
          <w:rFonts w:ascii="Yu Gothic UI" w:eastAsia="Yu Gothic UI" w:hAnsi="Yu Gothic UI"/>
          <w:color w:val="55565A"/>
          <w:sz w:val="22"/>
          <w:szCs w:val="22"/>
        </w:rPr>
      </w:pPr>
      <w:proofErr w:type="spellStart"/>
      <w:r w:rsidRPr="00AD3CDF">
        <w:rPr>
          <w:rFonts w:ascii="Yu Gothic UI" w:eastAsia="Yu Gothic UI" w:hAnsi="Yu Gothic UI" w:hint="eastAsia"/>
          <w:color w:val="55565A"/>
          <w:sz w:val="22"/>
          <w:szCs w:val="22"/>
        </w:rPr>
        <w:t>広い範囲のヒートポンプ能力や形状サイズ、入力電圧を持つ、</w:t>
      </w:r>
      <w:r w:rsidRPr="00AD3CDF">
        <w:rPr>
          <w:rFonts w:ascii="Yu Gothic UI" w:eastAsia="Yu Gothic UI" w:hAnsi="Yu Gothic UI"/>
          <w:color w:val="55565A"/>
          <w:sz w:val="22"/>
          <w:szCs w:val="22"/>
        </w:rPr>
        <w:t>HiTemp</w:t>
      </w:r>
      <w:proofErr w:type="spellEnd"/>
      <w:r w:rsidRPr="00AD3CDF">
        <w:rPr>
          <w:rFonts w:ascii="Yu Gothic UI" w:eastAsia="Yu Gothic UI" w:hAnsi="Yu Gothic UI"/>
          <w:color w:val="55565A"/>
          <w:sz w:val="22"/>
          <w:szCs w:val="22"/>
        </w:rPr>
        <w:t xml:space="preserve"> ETX</w:t>
      </w:r>
      <w:r w:rsidRPr="00AD3CDF">
        <w:rPr>
          <w:rFonts w:ascii="Yu Gothic UI" w:eastAsia="Yu Gothic UI" w:hAnsi="Yu Gothic UI" w:hint="eastAsia"/>
          <w:color w:val="55565A"/>
          <w:sz w:val="22"/>
          <w:szCs w:val="22"/>
        </w:rPr>
        <w:t>シリーズの製品ラインには、50以上のモデルを含み、幅広い応用に対応しています。標準的な熱電冷却器の材料と比べると、このモデルのシリーズは、最大温度差（ΔT）が83℃と最も大きな断熱バリアを特長としています。この高性能な熱電モジュール構成だと、標準的なグレードの熱電冷却器が故障するような高温でも、性能を劣化させることなく優れた保護を提供します。この製品シリーズは、高い性能係数（COP）を維持しており、ヒートシンク技術が未熟でも外部の空気環境に対して最大の断熱ができます。</w:t>
      </w:r>
    </w:p>
    <w:p w14:paraId="2D4382E1" w14:textId="77777777" w:rsidR="00AD3CDF" w:rsidRPr="00AD3CDF" w:rsidRDefault="00AD3CDF" w:rsidP="00AD3CDF">
      <w:pPr>
        <w:pStyle w:val="Default"/>
        <w:rPr>
          <w:rFonts w:ascii="Yu Gothic UI" w:eastAsia="Yu Gothic UI" w:hAnsi="Yu Gothic UI"/>
          <w:color w:val="55565A"/>
          <w:sz w:val="22"/>
          <w:szCs w:val="22"/>
        </w:rPr>
      </w:pPr>
    </w:p>
    <w:p w14:paraId="1200C6A3" w14:textId="77777777" w:rsidR="00AD3CDF" w:rsidRPr="00AD3CDF" w:rsidRDefault="00AD3CDF" w:rsidP="00AD3CDF">
      <w:pPr>
        <w:pStyle w:val="Default"/>
        <w:rPr>
          <w:rFonts w:ascii="Yu Gothic UI" w:eastAsia="Yu Gothic UI" w:hAnsi="Yu Gothic UI"/>
          <w:color w:val="55565A"/>
          <w:sz w:val="22"/>
          <w:szCs w:val="22"/>
        </w:rPr>
      </w:pPr>
      <w:proofErr w:type="spellStart"/>
      <w:r w:rsidRPr="00AD3CDF">
        <w:rPr>
          <w:rFonts w:ascii="Yu Gothic UI" w:eastAsia="Yu Gothic UI" w:hAnsi="Yu Gothic UI"/>
          <w:color w:val="55565A"/>
          <w:sz w:val="22"/>
          <w:szCs w:val="22"/>
        </w:rPr>
        <w:t>HiTemp</w:t>
      </w:r>
      <w:proofErr w:type="spellEnd"/>
      <w:r w:rsidRPr="00AD3CDF">
        <w:rPr>
          <w:rFonts w:ascii="Yu Gothic UI" w:eastAsia="Yu Gothic UI" w:hAnsi="Yu Gothic UI"/>
          <w:color w:val="55565A"/>
          <w:sz w:val="22"/>
          <w:szCs w:val="22"/>
        </w:rPr>
        <w:t xml:space="preserve"> </w:t>
      </w:r>
      <w:proofErr w:type="spellStart"/>
      <w:r w:rsidRPr="00AD3CDF">
        <w:rPr>
          <w:rFonts w:ascii="Yu Gothic UI" w:eastAsia="Yu Gothic UI" w:hAnsi="Yu Gothic UI"/>
          <w:color w:val="55565A"/>
          <w:sz w:val="22"/>
          <w:szCs w:val="22"/>
        </w:rPr>
        <w:t>ETX</w:t>
      </w:r>
      <w:r w:rsidRPr="00AD3CDF">
        <w:rPr>
          <w:rFonts w:ascii="Yu Gothic UI" w:eastAsia="Yu Gothic UI" w:hAnsi="Yu Gothic UI" w:hint="eastAsia"/>
          <w:color w:val="55565A"/>
          <w:sz w:val="22"/>
          <w:szCs w:val="22"/>
        </w:rPr>
        <w:t>シリーズの詳細は次のサイトをご覧ください</w:t>
      </w:r>
      <w:proofErr w:type="spellEnd"/>
      <w:r w:rsidRPr="00AD3CDF">
        <w:rPr>
          <w:rFonts w:ascii="Yu Gothic UI" w:eastAsia="Yu Gothic UI" w:hAnsi="Yu Gothic UI" w:hint="eastAsia"/>
          <w:color w:val="55565A"/>
          <w:sz w:val="22"/>
          <w:szCs w:val="22"/>
        </w:rPr>
        <w:t>。</w:t>
      </w:r>
    </w:p>
    <w:p w14:paraId="57BFD72A" w14:textId="7E0C9078" w:rsidR="00D21F18" w:rsidRPr="007E500D" w:rsidRDefault="00AD3CDF" w:rsidP="007E500D">
      <w:pPr>
        <w:pStyle w:val="Default"/>
        <w:rPr>
          <w:rFonts w:ascii="Yu Gothic UI" w:eastAsia="Yu Gothic UI" w:hAnsi="Yu Gothic UI"/>
          <w:color w:val="55565A"/>
          <w:sz w:val="22"/>
          <w:szCs w:val="22"/>
          <w:u w:val="single"/>
        </w:rPr>
      </w:pPr>
      <w:hyperlink r:id="rId13" w:history="1">
        <w:r w:rsidRPr="00AD3CDF">
          <w:rPr>
            <w:rStyle w:val="Hyperlink"/>
            <w:rFonts w:ascii="Yu Gothic UI" w:eastAsia="Yu Gothic UI" w:hAnsi="Yu Gothic UI"/>
            <w:color w:val="55565A"/>
            <w:sz w:val="22"/>
            <w:szCs w:val="22"/>
          </w:rPr>
          <w:t>https://www.lairdthermal.com/products/thermoelectric-cooler-modules/peltier-hitemp-etx-series</w:t>
        </w:r>
      </w:hyperlink>
    </w:p>
    <w:p w14:paraId="279C6C27" w14:textId="77777777" w:rsidR="00AD3CDF" w:rsidRPr="00AD3CDF" w:rsidRDefault="00F8487D" w:rsidP="00AD3CDF">
      <w:pPr>
        <w:pStyle w:val="Default"/>
        <w:jc w:val="center"/>
        <w:rPr>
          <w:rFonts w:ascii="Yu Gothic UI" w:eastAsia="Yu Gothic UI" w:hAnsi="Yu Gothic UI"/>
          <w:b/>
          <w:bCs/>
          <w:i/>
          <w:iCs/>
          <w:sz w:val="18"/>
          <w:szCs w:val="18"/>
        </w:rPr>
      </w:pPr>
      <w:r>
        <w:rPr>
          <w:rFonts w:cstheme="minorHAnsi"/>
          <w:noProof/>
          <w:color w:val="4D4D4F"/>
          <w:szCs w:val="20"/>
        </w:rPr>
        <w:lastRenderedPageBreak/>
        <w:drawing>
          <wp:inline distT="0" distB="0" distL="0" distR="0" wp14:anchorId="105EC3C9" wp14:editId="7C201B67">
            <wp:extent cx="3656975" cy="2286000"/>
            <wp:effectExtent l="0" t="0" r="63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ETX-Launch-Collage-8-26-01.png"/>
                    <pic:cNvPicPr/>
                  </pic:nvPicPr>
                  <pic:blipFill>
                    <a:blip r:embed="rId14"/>
                    <a:stretch>
                      <a:fillRect/>
                    </a:stretch>
                  </pic:blipFill>
                  <pic:spPr>
                    <a:xfrm>
                      <a:off x="0" y="0"/>
                      <a:ext cx="3656975" cy="2286000"/>
                    </a:xfrm>
                    <a:prstGeom prst="rect">
                      <a:avLst/>
                    </a:prstGeom>
                  </pic:spPr>
                </pic:pic>
              </a:graphicData>
            </a:graphic>
          </wp:inline>
        </w:drawing>
      </w:r>
      <w:r w:rsidR="00D62579">
        <w:rPr>
          <w:b/>
          <w:i/>
          <w:sz w:val="18"/>
          <w:szCs w:val="18"/>
        </w:rPr>
        <w:br/>
      </w:r>
      <w:proofErr w:type="spellStart"/>
      <w:r w:rsidR="00AD3CDF" w:rsidRPr="00AD3CDF">
        <w:rPr>
          <w:rFonts w:ascii="Yu Gothic UI" w:eastAsia="Yu Gothic UI" w:hAnsi="Yu Gothic UI" w:hint="eastAsia"/>
          <w:b/>
          <w:bCs/>
          <w:i/>
          <w:iCs/>
          <w:color w:val="55565A"/>
          <w:sz w:val="18"/>
          <w:szCs w:val="18"/>
        </w:rPr>
        <w:t>レアードサーマルシステムズの</w:t>
      </w:r>
      <w:r w:rsidR="00AD3CDF" w:rsidRPr="00AD3CDF">
        <w:rPr>
          <w:rFonts w:ascii="Yu Gothic UI" w:eastAsia="Yu Gothic UI" w:hAnsi="Yu Gothic UI"/>
          <w:b/>
          <w:bCs/>
          <w:i/>
          <w:iCs/>
          <w:color w:val="55565A"/>
          <w:sz w:val="18"/>
          <w:szCs w:val="18"/>
        </w:rPr>
        <w:t>HiTemp</w:t>
      </w:r>
      <w:proofErr w:type="spellEnd"/>
      <w:r w:rsidR="00AD3CDF" w:rsidRPr="00AD3CDF">
        <w:rPr>
          <w:rFonts w:ascii="Yu Gothic UI" w:eastAsia="Yu Gothic UI" w:hAnsi="Yu Gothic UI"/>
          <w:b/>
          <w:bCs/>
          <w:i/>
          <w:iCs/>
          <w:color w:val="55565A"/>
          <w:sz w:val="18"/>
          <w:szCs w:val="18"/>
        </w:rPr>
        <w:t xml:space="preserve"> </w:t>
      </w:r>
      <w:proofErr w:type="spellStart"/>
      <w:r w:rsidR="00AD3CDF" w:rsidRPr="00AD3CDF">
        <w:rPr>
          <w:rFonts w:ascii="Yu Gothic UI" w:eastAsia="Yu Gothic UI" w:hAnsi="Yu Gothic UI"/>
          <w:b/>
          <w:bCs/>
          <w:i/>
          <w:iCs/>
          <w:color w:val="55565A"/>
          <w:sz w:val="18"/>
          <w:szCs w:val="18"/>
        </w:rPr>
        <w:t>ETX</w:t>
      </w:r>
      <w:r w:rsidR="00AD3CDF" w:rsidRPr="00AD3CDF">
        <w:rPr>
          <w:rFonts w:ascii="Yu Gothic UI" w:eastAsia="Yu Gothic UI" w:hAnsi="Yu Gothic UI" w:hint="eastAsia"/>
          <w:b/>
          <w:bCs/>
          <w:i/>
          <w:iCs/>
          <w:color w:val="55565A"/>
          <w:sz w:val="18"/>
          <w:szCs w:val="18"/>
        </w:rPr>
        <w:t>シリーズ</w:t>
      </w:r>
      <w:proofErr w:type="spellEnd"/>
    </w:p>
    <w:p w14:paraId="151A23F4" w14:textId="2C392710" w:rsidR="00816A48" w:rsidRPr="00E80132" w:rsidRDefault="00816A48" w:rsidP="00D62579">
      <w:pPr>
        <w:jc w:val="center"/>
        <w:rPr>
          <w:b/>
          <w:i/>
          <w:sz w:val="18"/>
          <w:szCs w:val="18"/>
        </w:rPr>
      </w:pPr>
    </w:p>
    <w:p w14:paraId="6B4B84A6" w14:textId="77777777" w:rsidR="00D23803" w:rsidRDefault="00D23803" w:rsidP="00AD3CDF">
      <w:pPr>
        <w:pStyle w:val="Heading1"/>
      </w:pPr>
    </w:p>
    <w:p w14:paraId="01C085D6" w14:textId="77777777" w:rsidR="00AD3CDF" w:rsidRPr="00AD3CDF" w:rsidRDefault="00AD3CDF" w:rsidP="00AD3CDF">
      <w:pPr>
        <w:pStyle w:val="Heading1"/>
      </w:pPr>
      <w:bookmarkStart w:id="11" w:name="_Toc66696790"/>
      <w:proofErr w:type="spellStart"/>
      <w:r w:rsidRPr="00AD3CDF">
        <w:rPr>
          <w:rFonts w:hint="eastAsia"/>
        </w:rPr>
        <w:t>結論</w:t>
      </w:r>
      <w:bookmarkEnd w:id="11"/>
      <w:proofErr w:type="spellEnd"/>
    </w:p>
    <w:p w14:paraId="6BC1143B" w14:textId="77777777" w:rsidR="00AD3CDF" w:rsidRPr="00AD3CDF" w:rsidRDefault="00AD3CDF" w:rsidP="00AD3CDF">
      <w:pPr>
        <w:pStyle w:val="Default"/>
        <w:rPr>
          <w:rFonts w:ascii="Yu Gothic UI" w:eastAsia="Yu Gothic UI" w:hAnsi="Yu Gothic UI"/>
          <w:color w:val="55565A"/>
          <w:sz w:val="22"/>
          <w:szCs w:val="21"/>
        </w:rPr>
      </w:pPr>
      <w:bookmarkStart w:id="12" w:name="_Hlk528150848"/>
      <w:r w:rsidRPr="00AD3CDF">
        <w:rPr>
          <w:rFonts w:ascii="Yu Gothic UI" w:eastAsia="Yu Gothic UI" w:hAnsi="Yu Gothic UI" w:hint="eastAsia"/>
          <w:color w:val="55565A"/>
          <w:sz w:val="22"/>
          <w:szCs w:val="21"/>
        </w:rPr>
        <w:t>技術的な精巧さや高度な機能と小型化を組み合わせるというトレンドは、能動冷却ソリューションの進化を、特に自律的な応用機器のような高温環境において推進し続けます。スマートヘッドライト照明や、イメージセンサ、ヘッドアップディスプレイのように、急に注目されている自律システムは、能動冷却を必要とし、クルマ寿命までの間、最高性能が維持されることを確認します。これらの重要なシステムで熱揺らぎは性能劣化を引き起こし、システム故障でさえも引き起こす可能性があります。</w:t>
      </w:r>
      <w:r w:rsidRPr="00AD3CDF">
        <w:rPr>
          <w:rFonts w:ascii="Yu Gothic UI" w:eastAsia="Yu Gothic UI" w:hAnsi="Yu Gothic UI"/>
          <w:color w:val="55565A"/>
          <w:sz w:val="22"/>
          <w:szCs w:val="21"/>
        </w:rPr>
        <w:t xml:space="preserve">HiTemp </w:t>
      </w:r>
      <w:proofErr w:type="spellStart"/>
      <w:r w:rsidRPr="00AD3CDF">
        <w:rPr>
          <w:rFonts w:ascii="Yu Gothic UI" w:eastAsia="Yu Gothic UI" w:hAnsi="Yu Gothic UI"/>
          <w:color w:val="55565A"/>
          <w:sz w:val="22"/>
          <w:szCs w:val="21"/>
        </w:rPr>
        <w:t>ETX</w:t>
      </w:r>
      <w:r w:rsidRPr="00AD3CDF">
        <w:rPr>
          <w:rFonts w:ascii="Yu Gothic UI" w:eastAsia="Yu Gothic UI" w:hAnsi="Yu Gothic UI" w:hint="eastAsia"/>
          <w:color w:val="55565A"/>
          <w:sz w:val="22"/>
          <w:szCs w:val="21"/>
        </w:rPr>
        <w:t>シリーズのような高性能な熱電冷却器をシステムに組み入れる設計を行えば、熱に弱い電子回路を保護し、性能を最適化します</w:t>
      </w:r>
      <w:proofErr w:type="spellEnd"/>
      <w:r w:rsidRPr="00AD3CDF">
        <w:rPr>
          <w:rFonts w:ascii="Yu Gothic UI" w:eastAsia="Yu Gothic UI" w:hAnsi="Yu Gothic UI" w:hint="eastAsia"/>
          <w:color w:val="55565A"/>
          <w:sz w:val="22"/>
          <w:szCs w:val="21"/>
        </w:rPr>
        <w:t>。</w:t>
      </w:r>
    </w:p>
    <w:p w14:paraId="11CCF398" w14:textId="77777777" w:rsidR="000D71BD" w:rsidRPr="00AD3CDF" w:rsidRDefault="000D71BD">
      <w:pPr>
        <w:spacing w:line="276" w:lineRule="auto"/>
        <w:rPr>
          <w:rFonts w:ascii="Yu Gothic UI" w:eastAsia="Yu Gothic UI" w:hAnsi="Yu Gothic UI" w:cstheme="majorBidi"/>
          <w:bCs/>
          <w:color w:val="55565A"/>
          <w:sz w:val="28"/>
          <w:szCs w:val="28"/>
        </w:rPr>
      </w:pPr>
      <w:r w:rsidRPr="00AD3CDF">
        <w:rPr>
          <w:rFonts w:ascii="Yu Gothic UI" w:eastAsia="Yu Gothic UI" w:hAnsi="Yu Gothic UI"/>
          <w:color w:val="55565A"/>
          <w:sz w:val="24"/>
        </w:rPr>
        <w:br w:type="page"/>
      </w:r>
    </w:p>
    <w:p w14:paraId="608BE4EF" w14:textId="77777777" w:rsidR="00AD3CDF" w:rsidRPr="00E117A2" w:rsidRDefault="00AD3CDF" w:rsidP="00AD3CDF">
      <w:pPr>
        <w:pStyle w:val="Heading1"/>
      </w:pPr>
      <w:bookmarkStart w:id="13" w:name="_Toc66696791"/>
      <w:proofErr w:type="spellStart"/>
      <w:r w:rsidRPr="00E117A2">
        <w:rPr>
          <w:rFonts w:hint="eastAsia"/>
        </w:rPr>
        <w:lastRenderedPageBreak/>
        <w:t>レアードサーマルシステムズの紹介</w:t>
      </w:r>
      <w:bookmarkEnd w:id="13"/>
      <w:proofErr w:type="spellEnd"/>
    </w:p>
    <w:p w14:paraId="170B0898" w14:textId="77777777" w:rsidR="00AD3CDF" w:rsidRPr="00AD3CDF" w:rsidRDefault="00AD3CDF" w:rsidP="00AD3CDF">
      <w:pPr>
        <w:widowControl w:val="0"/>
        <w:autoSpaceDE w:val="0"/>
        <w:autoSpaceDN w:val="0"/>
        <w:adjustRightInd w:val="0"/>
        <w:spacing w:after="0"/>
        <w:rPr>
          <w:rFonts w:ascii="Yu Gothic UI" w:eastAsia="Yu Gothic UI" w:hAnsi="Yu Gothic UI"/>
          <w:color w:val="55565A"/>
        </w:rPr>
      </w:pPr>
      <w:r w:rsidRPr="00AD3CDF">
        <w:rPr>
          <w:rFonts w:ascii="Yu Gothic UI" w:eastAsia="Yu Gothic UI" w:hAnsi="Yu Gothic UI" w:hint="eastAsia"/>
          <w:color w:val="55565A"/>
        </w:rPr>
        <w:t>レアードサーマルシステムズ</w:t>
      </w:r>
      <w:r w:rsidRPr="00AD3CDF">
        <w:rPr>
          <w:rFonts w:ascii="Yu Gothic UI" w:eastAsia="Yu Gothic UI" w:hAnsi="Yu Gothic UI"/>
          <w:color w:val="55565A"/>
        </w:rPr>
        <w:t>は、</w:t>
      </w:r>
      <w:r w:rsidRPr="00AD3CDF">
        <w:rPr>
          <w:rFonts w:ascii="Yu Gothic UI" w:eastAsia="Yu Gothic UI" w:hAnsi="Yu Gothic UI" w:hint="eastAsia"/>
          <w:color w:val="55565A"/>
        </w:rPr>
        <w:t>世界の医療、産業、運輸、および電気通信市場で求められているアプリケーション</w:t>
      </w:r>
      <w:r w:rsidRPr="00AD3CDF">
        <w:rPr>
          <w:rFonts w:ascii="Yu Gothic UI" w:eastAsia="Yu Gothic UI" w:hAnsi="Yu Gothic UI"/>
          <w:color w:val="55565A"/>
        </w:rPr>
        <w:t>向けの熱管理</w:t>
      </w:r>
      <w:r w:rsidRPr="00AD3CDF">
        <w:rPr>
          <w:rFonts w:ascii="Yu Gothic UI" w:eastAsia="Yu Gothic UI" w:hAnsi="Yu Gothic UI" w:hint="eastAsia"/>
          <w:color w:val="55565A"/>
        </w:rPr>
        <w:t>手法</w:t>
      </w:r>
      <w:r w:rsidRPr="00AD3CDF">
        <w:rPr>
          <w:rFonts w:ascii="Yu Gothic UI" w:eastAsia="Yu Gothic UI" w:hAnsi="Yu Gothic UI"/>
          <w:color w:val="55565A"/>
        </w:rPr>
        <w:t>を開発しています</w:t>
      </w:r>
      <w:r w:rsidRPr="00AD3CDF">
        <w:rPr>
          <w:rFonts w:ascii="Yu Gothic UI" w:eastAsia="Yu Gothic UI" w:hAnsi="Yu Gothic UI" w:hint="eastAsia"/>
          <w:color w:val="55565A"/>
        </w:rPr>
        <w:t>。当社は、熱電冷却器やアセンブリから温度コントローラーおよび液体冷却システムに至るまで、業界で最も多様な製品ポートフォリオ</w:t>
      </w:r>
      <w:r w:rsidRPr="00AD3CDF">
        <w:rPr>
          <w:rFonts w:ascii="Yu Gothic UI" w:eastAsia="Yu Gothic UI" w:hAnsi="Yu Gothic UI"/>
          <w:color w:val="55565A"/>
        </w:rPr>
        <w:t>を製造</w:t>
      </w:r>
      <w:r w:rsidRPr="00AD3CDF">
        <w:rPr>
          <w:rFonts w:ascii="Yu Gothic UI" w:eastAsia="Yu Gothic UI" w:hAnsi="Yu Gothic UI" w:hint="eastAsia"/>
          <w:color w:val="55565A"/>
        </w:rPr>
        <w:t xml:space="preserve">しています。当社のエンジニアは、高度な熱モデリングおよび管理技術を使用して、熱と温度制御に関する複雑な問題問題を解決しています。設計から、試作、社内テストに至る幅広い機能を提供することで、当社は製品開発ライフサイクルを通してお客様と緊密に連携して、リスクを軽減し、市場投入までの時間を短縮するよう心がけています。当社の世界規模の製造およびサポートリソースは、お客様が生産性や稼働時間、性能、および製品品質を最大化するのに役立ちます。　</w:t>
      </w:r>
      <w:proofErr w:type="spellStart"/>
      <w:r w:rsidRPr="00AD3CDF">
        <w:rPr>
          <w:rFonts w:ascii="Yu Gothic UI" w:eastAsia="Yu Gothic UI" w:hAnsi="Yu Gothic UI" w:hint="eastAsia"/>
          <w:color w:val="55565A"/>
        </w:rPr>
        <w:t>レアードサーマルシステムズは</w:t>
      </w:r>
      <w:proofErr w:type="spellEnd"/>
      <w:r w:rsidRPr="00AD3CDF">
        <w:rPr>
          <w:rFonts w:ascii="Yu Gothic UI" w:eastAsia="Yu Gothic UI" w:hAnsi="Yu Gothic UI"/>
          <w:color w:val="55565A"/>
        </w:rPr>
        <w:t xml:space="preserve"> 標準または</w:t>
      </w:r>
      <w:r w:rsidRPr="00AD3CDF">
        <w:rPr>
          <w:rFonts w:ascii="Yu Gothic UI" w:eastAsia="Yu Gothic UI" w:hAnsi="Yu Gothic UI" w:hint="eastAsia"/>
          <w:color w:val="55565A"/>
        </w:rPr>
        <w:t>特注の熱管理手法を入手する最適の選択肢です。。詳細については、</w:t>
      </w:r>
      <w:hyperlink r:id="rId15" w:history="1">
        <w:r w:rsidRPr="00AD3CDF">
          <w:rPr>
            <w:rStyle w:val="Hyperlink"/>
            <w:rFonts w:ascii="Yu Gothic UI" w:eastAsia="Yu Gothic UI" w:hAnsi="Yu Gothic UI"/>
            <w:color w:val="55565A"/>
          </w:rPr>
          <w:t>www.lairdthermal.com</w:t>
        </w:r>
      </w:hyperlink>
      <w:r w:rsidRPr="00AD3CDF">
        <w:rPr>
          <w:rFonts w:ascii="Yu Gothic UI" w:eastAsia="Yu Gothic UI" w:hAnsi="Yu Gothic UI" w:hint="eastAsia"/>
          <w:color w:val="55565A"/>
        </w:rPr>
        <w:t xml:space="preserve">　</w:t>
      </w:r>
      <w:proofErr w:type="spellStart"/>
      <w:r w:rsidRPr="00AD3CDF">
        <w:rPr>
          <w:rFonts w:ascii="Yu Gothic UI" w:eastAsia="Yu Gothic UI" w:hAnsi="Yu Gothic UI"/>
          <w:color w:val="55565A"/>
        </w:rPr>
        <w:t>をご覧ください</w:t>
      </w:r>
      <w:proofErr w:type="spellEnd"/>
      <w:r w:rsidRPr="00AD3CDF">
        <w:rPr>
          <w:rFonts w:ascii="Yu Gothic UI" w:eastAsia="Yu Gothic UI" w:hAnsi="Yu Gothic UI"/>
          <w:color w:val="55565A"/>
        </w:rPr>
        <w:t>。</w:t>
      </w:r>
    </w:p>
    <w:p w14:paraId="1D557AD3" w14:textId="77777777" w:rsidR="00AD3CDF" w:rsidRPr="00AD3CDF" w:rsidRDefault="00AD3CDF" w:rsidP="00AD3CDF">
      <w:pPr>
        <w:pStyle w:val="Default"/>
        <w:rPr>
          <w:rFonts w:ascii="Yu Gothic UI" w:eastAsia="Yu Gothic UI" w:hAnsi="Yu Gothic UI"/>
          <w:color w:val="55565A"/>
          <w:sz w:val="21"/>
          <w:szCs w:val="21"/>
        </w:rPr>
      </w:pPr>
      <w:r w:rsidRPr="00AD3CDF">
        <w:rPr>
          <w:rFonts w:ascii="Yu Gothic UI" w:eastAsia="Yu Gothic UI" w:hAnsi="Yu Gothic UI"/>
          <w:color w:val="55565A"/>
          <w:sz w:val="21"/>
          <w:szCs w:val="21"/>
        </w:rPr>
        <w:t xml:space="preserve"> </w:t>
      </w:r>
    </w:p>
    <w:p w14:paraId="0C28D10D" w14:textId="59D30D04" w:rsidR="00DF464A" w:rsidRPr="00AD3CDF" w:rsidRDefault="00AF3A80" w:rsidP="00AD3CDF">
      <w:pPr>
        <w:pStyle w:val="Heading1"/>
        <w:rPr>
          <w:sz w:val="22"/>
          <w:szCs w:val="22"/>
        </w:rPr>
      </w:pPr>
      <w:r>
        <w:br/>
      </w:r>
      <w:bookmarkStart w:id="14" w:name="_Toc66696792"/>
      <w:proofErr w:type="spellStart"/>
      <w:r w:rsidR="00AD3CDF" w:rsidRPr="00E117A2">
        <w:rPr>
          <w:rFonts w:hint="eastAsia"/>
        </w:rPr>
        <w:t>レアードサーマルシステムズへのコンタクト</w:t>
      </w:r>
      <w:bookmarkEnd w:id="14"/>
      <w:proofErr w:type="spellEnd"/>
    </w:p>
    <w:bookmarkEnd w:id="3"/>
    <w:bookmarkEnd w:id="12"/>
    <w:p w14:paraId="51F5BEF3" w14:textId="77777777" w:rsidR="00AD3CDF" w:rsidRPr="00AD3CDF" w:rsidRDefault="00AD3CDF" w:rsidP="00AD3CDF">
      <w:pPr>
        <w:widowControl w:val="0"/>
        <w:autoSpaceDE w:val="0"/>
        <w:autoSpaceDN w:val="0"/>
        <w:adjustRightInd w:val="0"/>
        <w:spacing w:after="0" w:line="240" w:lineRule="atLeast"/>
        <w:rPr>
          <w:rFonts w:ascii="Yu Gothic UI" w:eastAsia="Yu Gothic UI" w:hAnsi="Yu Gothic UI"/>
        </w:rPr>
      </w:pPr>
      <w:r w:rsidRPr="00AD3CDF">
        <w:rPr>
          <w:rFonts w:ascii="Yu Gothic UI" w:eastAsia="Yu Gothic UI" w:hAnsi="Yu Gothic UI" w:hint="eastAsia"/>
        </w:rPr>
        <w:t>レアードサーマルシステムズに関してご質問をお持ちの方やさらに詳しい情報をご希望の方は、</w:t>
      </w:r>
      <w:hyperlink r:id="rId16" w:history="1">
        <w:r w:rsidRPr="00AD3CDF">
          <w:rPr>
            <w:rStyle w:val="Hyperlink"/>
            <w:rFonts w:ascii="Yu Gothic UI" w:eastAsia="Yu Gothic UI" w:hAnsi="Yu Gothic UI"/>
          </w:rPr>
          <w:t>www.lairdthermal.com</w:t>
        </w:r>
      </w:hyperlink>
      <w:r w:rsidRPr="00AD3CDF">
        <w:rPr>
          <w:rFonts w:ascii="Yu Gothic UI" w:eastAsia="Yu Gothic UI" w:hAnsi="Yu Gothic UI" w:hint="eastAsia"/>
        </w:rPr>
        <w:t xml:space="preserve">　</w:t>
      </w:r>
      <w:proofErr w:type="spellStart"/>
      <w:r w:rsidRPr="00AD3CDF">
        <w:rPr>
          <w:rFonts w:ascii="Yu Gothic UI" w:eastAsia="Yu Gothic UI" w:hAnsi="Yu Gothic UI" w:hint="eastAsia"/>
        </w:rPr>
        <w:t>にアクセスしてお問い合わせください</w:t>
      </w:r>
      <w:proofErr w:type="spellEnd"/>
      <w:r w:rsidRPr="00AD3CDF">
        <w:rPr>
          <w:rFonts w:ascii="Yu Gothic UI" w:eastAsia="Yu Gothic UI" w:hAnsi="Yu Gothic UI" w:hint="eastAsia"/>
        </w:rPr>
        <w:t>。</w:t>
      </w:r>
    </w:p>
    <w:p w14:paraId="1A60B35F" w14:textId="22674E03" w:rsidR="00B2575E" w:rsidRPr="00AD3CDF" w:rsidRDefault="00B2575E" w:rsidP="00A246AD">
      <w:pPr>
        <w:rPr>
          <w:rFonts w:ascii="Yu Gothic UI" w:eastAsia="Yu Gothic UI" w:hAnsi="Yu Gothic UI"/>
        </w:rPr>
      </w:pPr>
    </w:p>
    <w:p w14:paraId="7028893A" w14:textId="38AE3EA3" w:rsidR="00082609" w:rsidRPr="00AD3CDF" w:rsidRDefault="00082609" w:rsidP="00A246AD">
      <w:pPr>
        <w:rPr>
          <w:rFonts w:ascii="Yu Gothic UI" w:eastAsia="Yu Gothic UI" w:hAnsi="Yu Gothic UI"/>
        </w:rPr>
      </w:pPr>
    </w:p>
    <w:p w14:paraId="34A08A36" w14:textId="491F4210" w:rsidR="00AD3CDF" w:rsidRDefault="00AD3CDF" w:rsidP="00A246AD"/>
    <w:p w14:paraId="6F69EA70" w14:textId="64CD0589" w:rsidR="00DF3AFE" w:rsidRDefault="00DF3AFE" w:rsidP="00A246AD"/>
    <w:p w14:paraId="285A5860" w14:textId="01631847" w:rsidR="00DF3AFE" w:rsidRDefault="00DF3AFE" w:rsidP="00A246AD"/>
    <w:p w14:paraId="51A70753" w14:textId="0865FED4" w:rsidR="00DF3AFE" w:rsidRDefault="00DF3AFE" w:rsidP="00A246AD"/>
    <w:p w14:paraId="4BEDBD11" w14:textId="074B2052" w:rsidR="00DF3AFE" w:rsidRDefault="00DF3AFE" w:rsidP="00A246AD"/>
    <w:p w14:paraId="682396E5" w14:textId="0C1925C9" w:rsidR="00DF3AFE" w:rsidRDefault="00DF3AFE" w:rsidP="00A246AD"/>
    <w:p w14:paraId="3BCB40CC" w14:textId="2C3FFDBC" w:rsidR="00DF3AFE" w:rsidRDefault="00DF3AFE" w:rsidP="00A246AD"/>
    <w:p w14:paraId="2DF5E1F3" w14:textId="77777777" w:rsidR="00DF3AFE" w:rsidRPr="007C137B" w:rsidRDefault="00DF3AFE" w:rsidP="00A246AD">
      <w:pPr>
        <w:rPr>
          <w:sz w:val="16"/>
          <w:szCs w:val="16"/>
        </w:rPr>
      </w:pPr>
    </w:p>
    <w:p w14:paraId="6B1623CB" w14:textId="32A53B56" w:rsidR="00082609" w:rsidRPr="007C137B" w:rsidRDefault="00082609" w:rsidP="00A246AD">
      <w:pPr>
        <w:rPr>
          <w:rFonts w:ascii="Arial" w:hAnsi="Arial" w:cs="Arial"/>
          <w:sz w:val="16"/>
          <w:szCs w:val="16"/>
        </w:rPr>
      </w:pPr>
      <w:r w:rsidRPr="007C137B">
        <w:rPr>
          <w:rFonts w:ascii="Arial" w:hAnsi="Arial" w:cs="Arial"/>
          <w:sz w:val="16"/>
          <w:szCs w:val="16"/>
        </w:rPr>
        <w:t>Laird-Thermal-Systems-Cooling-Solutions-for-Automotive-Technologies-Application-Note-</w:t>
      </w:r>
      <w:r w:rsidR="00D62579" w:rsidRPr="007C137B">
        <w:rPr>
          <w:rFonts w:ascii="Arial" w:hAnsi="Arial" w:cs="Arial"/>
          <w:sz w:val="16"/>
          <w:szCs w:val="16"/>
        </w:rPr>
        <w:t>0825</w:t>
      </w:r>
      <w:r w:rsidR="00501A02" w:rsidRPr="007C137B">
        <w:rPr>
          <w:rFonts w:ascii="Arial" w:hAnsi="Arial" w:cs="Arial"/>
          <w:sz w:val="16"/>
          <w:szCs w:val="16"/>
        </w:rPr>
        <w:t>20</w:t>
      </w:r>
      <w:r w:rsidR="00AC757B">
        <w:rPr>
          <w:rFonts w:ascii="Arial" w:hAnsi="Arial" w:cs="Arial"/>
          <w:sz w:val="16"/>
          <w:szCs w:val="16"/>
        </w:rPr>
        <w:t>-JP</w:t>
      </w:r>
    </w:p>
    <w:p w14:paraId="151E1644" w14:textId="77777777" w:rsidR="00D62579" w:rsidRPr="007C137B" w:rsidRDefault="00D62579" w:rsidP="00D62579">
      <w:pPr>
        <w:widowControl w:val="0"/>
        <w:autoSpaceDE w:val="0"/>
        <w:autoSpaceDN w:val="0"/>
        <w:adjustRightInd w:val="0"/>
        <w:spacing w:after="0" w:line="240" w:lineRule="auto"/>
        <w:rPr>
          <w:rFonts w:ascii="Arial" w:hAnsi="Arial" w:cs="Arial"/>
          <w:b/>
          <w:color w:val="55565A"/>
          <w:sz w:val="16"/>
          <w:szCs w:val="16"/>
        </w:rPr>
      </w:pPr>
      <w:r w:rsidRPr="007C137B">
        <w:rPr>
          <w:rFonts w:ascii="Arial" w:hAnsi="Arial" w:cs="Arial"/>
          <w:b/>
          <w:color w:val="55565A"/>
          <w:sz w:val="16"/>
          <w:szCs w:val="16"/>
        </w:rPr>
        <w:t>Trademarks</w:t>
      </w:r>
    </w:p>
    <w:p w14:paraId="3E48E51A" w14:textId="77777777" w:rsidR="00D62579" w:rsidRPr="007C137B" w:rsidRDefault="00D62579" w:rsidP="00D62579">
      <w:pPr>
        <w:rPr>
          <w:rFonts w:cstheme="minorHAnsi"/>
          <w:sz w:val="16"/>
          <w:szCs w:val="16"/>
        </w:rPr>
      </w:pPr>
      <w:r w:rsidRPr="007C137B">
        <w:rPr>
          <w:rFonts w:ascii="Arial" w:hAnsi="Arial" w:cs="Arial"/>
          <w:color w:val="55565A"/>
          <w:sz w:val="16"/>
          <w:szCs w:val="16"/>
        </w:rPr>
        <w:t>© Copyright 2020 Laird Thermal Systems, Inc. All rights reserved. Laird™, the Laird Ring Logo, and Laird Thermal Systems™ are trademarks or registered trademarks of Laird Limited or its subsidiaries</w:t>
      </w:r>
    </w:p>
    <w:p w14:paraId="4F47E97B" w14:textId="502441A6" w:rsidR="00082609" w:rsidRPr="00082609" w:rsidRDefault="00082609" w:rsidP="00D62579">
      <w:pPr>
        <w:rPr>
          <w:rFonts w:ascii="Arial" w:hAnsi="Arial" w:cs="Arial"/>
        </w:rPr>
      </w:pPr>
    </w:p>
    <w:sectPr w:rsidR="00082609" w:rsidRPr="00082609" w:rsidSect="00E06231">
      <w:headerReference w:type="default" r:id="rId17"/>
      <w:footerReference w:type="default" r:id="rId18"/>
      <w:headerReference w:type="first" r:id="rId19"/>
      <w:footerReference w:type="first" r:id="rId20"/>
      <w:pgSz w:w="12240" w:h="15840" w:code="1"/>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C5D09F8" w14:textId="77777777" w:rsidR="00E25FCA" w:rsidRDefault="00E25FCA" w:rsidP="00953B2F">
      <w:r>
        <w:separator/>
      </w:r>
    </w:p>
  </w:endnote>
  <w:endnote w:type="continuationSeparator" w:id="0">
    <w:p w14:paraId="65845EE0" w14:textId="77777777" w:rsidR="00E25FCA" w:rsidRDefault="00E25FCA" w:rsidP="00953B2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Yu Gothic UI">
    <w:panose1 w:val="020B0500000000000000"/>
    <w:charset w:val="80"/>
    <w:family w:val="swiss"/>
    <w:pitch w:val="variable"/>
    <w:sig w:usb0="E00002FF" w:usb1="2AC7FDFF" w:usb2="00000016" w:usb3="00000000" w:csb0="0002009F" w:csb1="00000000"/>
  </w:font>
  <w:font w:name="MS PGothic">
    <w:panose1 w:val="020B0600070205080204"/>
    <w:charset w:val="80"/>
    <w:family w:val="swiss"/>
    <w:pitch w:val="variable"/>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mn-ea">
    <w:panose1 w:val="00000000000000000000"/>
    <w:charset w:val="00"/>
    <w:family w:val="roman"/>
    <w:notTrueType/>
    <w:pitch w:val="default"/>
  </w:font>
  <w:font w:name="+mn-cs">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EBC0C8" w14:textId="77777777" w:rsidR="002021D5" w:rsidRDefault="00953B2F" w:rsidP="00953B2F">
    <w:pPr>
      <w:pStyle w:val="Footer"/>
    </w:pPr>
    <w:r w:rsidRPr="002021D5">
      <w:rPr>
        <w:noProof/>
      </w:rPr>
      <mc:AlternateContent>
        <mc:Choice Requires="wps">
          <w:drawing>
            <wp:anchor distT="0" distB="0" distL="114300" distR="114300" simplePos="0" relativeHeight="251669504" behindDoc="0" locked="0" layoutInCell="1" allowOverlap="1" wp14:anchorId="5B8767C1" wp14:editId="74A44A0D">
              <wp:simplePos x="0" y="0"/>
              <wp:positionH relativeFrom="column">
                <wp:posOffset>6073140</wp:posOffset>
              </wp:positionH>
              <wp:positionV relativeFrom="paragraph">
                <wp:posOffset>-120650</wp:posOffset>
              </wp:positionV>
              <wp:extent cx="251460" cy="252730"/>
              <wp:effectExtent l="0" t="0" r="0" b="0"/>
              <wp:wrapNone/>
              <wp:docPr id="84" name="Slide Number Placeholder 5"/>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251460" cy="252730"/>
                      </a:xfrm>
                      <a:prstGeom prst="ellipse">
                        <a:avLst/>
                      </a:prstGeom>
                      <a:noFill/>
                    </wps:spPr>
                    <wps:txbx>
                      <w:txbxContent>
                        <w:p w14:paraId="3BB96D75" w14:textId="6E8B2675" w:rsidR="00BE7096" w:rsidRPr="006365A2" w:rsidRDefault="00BE7096" w:rsidP="00953B2F">
                          <w:pPr>
                            <w:pStyle w:val="Header"/>
                            <w:jc w:val="center"/>
                          </w:pPr>
                          <w:r w:rsidRPr="006365A2">
                            <w:fldChar w:fldCharType="begin"/>
                          </w:r>
                          <w:r w:rsidRPr="006365A2">
                            <w:instrText xml:space="preserve"> PAGE   \* MERGEFORMAT </w:instrText>
                          </w:r>
                          <w:r w:rsidRPr="006365A2">
                            <w:fldChar w:fldCharType="separate"/>
                          </w:r>
                          <w:r w:rsidR="00753C79">
                            <w:rPr>
                              <w:noProof/>
                            </w:rPr>
                            <w:t>9</w:t>
                          </w:r>
                          <w:r w:rsidRPr="006365A2">
                            <w:rPr>
                              <w:noProof/>
                            </w:rPr>
                            <w:fldChar w:fldCharType="end"/>
                          </w:r>
                        </w:p>
                      </w:txbxContent>
                    </wps:txbx>
                    <wps:bodyPr vert="horz"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oval w14:anchorId="5B8767C1" id="Slide Number Placeholder 5" o:spid="_x0000_s1027" style="position:absolute;margin-left:478.2pt;margin-top:-9.5pt;width:19.8pt;height:19.9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" filled="f" stroked="f">
              <o:lock v:ext="edit" grouping="t"/>
              <v:textbox inset="0,0,0,0">
                <w:txbxContent>
                  <w:p w14:paraId="3BB96D75" w14:textId="6E8B2675" w:rsidR="00BE7096" w:rsidRPr="006365A2" w:rsidRDefault="00BE7096" w:rsidP="00953B2F">
                    <w:pPr>
                      <w:pStyle w:val="Header"/>
                      <w:jc w:val="center"/>
                    </w:pPr>
                    <w:r w:rsidRPr="006365A2">
                      <w:fldChar w:fldCharType="begin"/>
                    </w:r>
                    <w:r w:rsidRPr="006365A2">
                      <w:instrText xml:space="preserve"> PAGE   \* MERGEFORMAT </w:instrText>
                    </w:r>
                    <w:r w:rsidRPr="006365A2">
                      <w:fldChar w:fldCharType="separate"/>
                    </w:r>
                    <w:r w:rsidR="00753C79">
                      <w:rPr>
                        <w:noProof/>
                      </w:rPr>
                      <w:t>9</w:t>
                    </w:r>
                    <w:r w:rsidRPr="006365A2">
                      <w:rPr>
                        <w:noProof/>
                      </w:rPr>
                      <w:fldChar w:fldCharType="end"/>
                    </w:r>
                  </w:p>
                </w:txbxContent>
              </v:textbox>
            </v:oval>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AFA8AC" w14:textId="616BD9D7" w:rsidR="00BE7096" w:rsidRDefault="00AC21E4" w:rsidP="00953B2F">
    <w:pPr>
      <w:pStyle w:val="Footer"/>
    </w:pPr>
    <w:r>
      <w:rPr>
        <w:noProof/>
        <w:color w:val="139CD8" w:themeColor="accent1"/>
      </w:rPr>
      <w:drawing>
        <wp:anchor distT="0" distB="0" distL="114300" distR="114300" simplePos="0" relativeHeight="251668479" behindDoc="0" locked="0" layoutInCell="1" allowOverlap="1" wp14:anchorId="653C1267" wp14:editId="1B298DB0">
          <wp:simplePos x="0" y="0"/>
          <wp:positionH relativeFrom="margin">
            <wp:posOffset>5036135</wp:posOffset>
          </wp:positionH>
          <wp:positionV relativeFrom="paragraph">
            <wp:posOffset>-518642</wp:posOffset>
          </wp:positionV>
          <wp:extent cx="1316032" cy="529226"/>
          <wp:effectExtent l="0" t="0" r="0" b="444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airdPMLogo_Stacked_RGB.png"/>
                  <pic:cNvPicPr/>
                </pic:nvPicPr>
                <pic:blipFill>
                  <a:blip r:embed="rId1"/>
                  <a:stretch>
                    <a:fillRect/>
                  </a:stretch>
                </pic:blipFill>
                <pic:spPr>
                  <a:xfrm>
                    <a:off x="0" y="0"/>
                    <a:ext cx="1323546" cy="532248"/>
                  </a:xfrm>
                  <a:prstGeom prst="rect">
                    <a:avLst/>
                  </a:prstGeom>
                </pic:spPr>
              </pic:pic>
            </a:graphicData>
          </a:graphic>
          <wp14:sizeRelH relativeFrom="margin">
            <wp14:pctWidth>0</wp14:pctWidth>
          </wp14:sizeRelH>
          <wp14:sizeRelV relativeFrom="margin">
            <wp14:pctHeight>0</wp14:pctHeight>
          </wp14:sizeRelV>
        </wp:anchor>
      </w:drawing>
    </w:r>
    <w:r w:rsidR="00D031F9">
      <w:rPr>
        <w:noProof/>
      </w:rPr>
      <mc:AlternateContent>
        <mc:Choice Requires="wpg">
          <w:drawing>
            <wp:anchor distT="0" distB="0" distL="114300" distR="114300" simplePos="0" relativeHeight="251706368" behindDoc="0" locked="0" layoutInCell="1" allowOverlap="1" wp14:anchorId="587003D5" wp14:editId="0191025F">
              <wp:simplePos x="0" y="0"/>
              <wp:positionH relativeFrom="column">
                <wp:posOffset>5621655</wp:posOffset>
              </wp:positionH>
              <wp:positionV relativeFrom="paragraph">
                <wp:posOffset>1064260</wp:posOffset>
              </wp:positionV>
              <wp:extent cx="1055370" cy="286187"/>
              <wp:effectExtent l="0" t="19050" r="0" b="0"/>
              <wp:wrapNone/>
              <wp:docPr id="20" name="Group 46">
                <a:extLst xmlns:a="http://schemas.openxmlformats.org/drawingml/2006/main"/>
              </wp:docPr>
              <wp:cNvGraphicFramePr/>
              <a:graphic xmlns:a="http://schemas.openxmlformats.org/drawingml/2006/main">
                <a:graphicData uri="http://schemas.microsoft.com/office/word/2010/wordprocessingGroup">
                  <wpg:wgp>
                    <wpg:cNvGrpSpPr/>
                    <wpg:grpSpPr bwMode="auto">
                      <a:xfrm>
                        <a:off x="0" y="0"/>
                        <a:ext cx="1055370" cy="286187"/>
                        <a:chOff x="0" y="0"/>
                        <a:chExt cx="1528" cy="416"/>
                      </a:xfrm>
                      <a:solidFill>
                        <a:schemeClr val="bg2"/>
                      </a:solidFill>
                    </wpg:grpSpPr>
                    <wps:wsp>
                      <wps:cNvPr id="23" name="Freeform 5">
                        <a:extLst/>
                      </wps:cNvPr>
                      <wps:cNvSpPr>
                        <a:spLocks/>
                      </wps:cNvSpPr>
                      <wps:spPr bwMode="auto">
                        <a:xfrm>
                          <a:off x="1096" y="0"/>
                          <a:ext cx="32" cy="41"/>
                        </a:xfrm>
                        <a:custGeom>
                          <a:avLst/>
                          <a:gdLst>
                            <a:gd name="T0" fmla="*/ 13 w 32"/>
                            <a:gd name="T1" fmla="*/ 41 h 41"/>
                            <a:gd name="T2" fmla="*/ 13 w 32"/>
                            <a:gd name="T3" fmla="*/ 5 h 41"/>
                            <a:gd name="T4" fmla="*/ 0 w 32"/>
                            <a:gd name="T5" fmla="*/ 5 h 41"/>
                            <a:gd name="T6" fmla="*/ 0 w 32"/>
                            <a:gd name="T7" fmla="*/ 0 h 41"/>
                            <a:gd name="T8" fmla="*/ 32 w 32"/>
                            <a:gd name="T9" fmla="*/ 0 h 41"/>
                            <a:gd name="T10" fmla="*/ 32 w 32"/>
                            <a:gd name="T11" fmla="*/ 5 h 41"/>
                            <a:gd name="T12" fmla="*/ 19 w 32"/>
                            <a:gd name="T13" fmla="*/ 5 h 41"/>
                            <a:gd name="T14" fmla="*/ 19 w 32"/>
                            <a:gd name="T15" fmla="*/ 41 h 41"/>
                            <a:gd name="T16" fmla="*/ 13 w 32"/>
                            <a:gd name="T17" fmla="*/ 41 h 4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2" h="41">
                              <a:moveTo>
                                <a:pt x="13" y="41"/>
                              </a:moveTo>
                              <a:lnTo>
                                <a:pt x="13" y="5"/>
                              </a:lnTo>
                              <a:lnTo>
                                <a:pt x="0" y="5"/>
                              </a:lnTo>
                              <a:lnTo>
                                <a:pt x="0" y="0"/>
                              </a:lnTo>
                              <a:lnTo>
                                <a:pt x="32" y="0"/>
                              </a:lnTo>
                              <a:lnTo>
                                <a:pt x="32" y="5"/>
                              </a:lnTo>
                              <a:lnTo>
                                <a:pt x="19" y="5"/>
                              </a:lnTo>
                              <a:lnTo>
                                <a:pt x="19" y="41"/>
                              </a:lnTo>
                              <a:lnTo>
                                <a:pt x="13" y="41"/>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5" name="Freeform 6">
                        <a:extLst/>
                      </wps:cNvPr>
                      <wps:cNvSpPr>
                        <a:spLocks/>
                      </wps:cNvSpPr>
                      <wps:spPr bwMode="auto">
                        <a:xfrm>
                          <a:off x="1134" y="0"/>
                          <a:ext cx="39" cy="41"/>
                        </a:xfrm>
                        <a:custGeom>
                          <a:avLst/>
                          <a:gdLst>
                            <a:gd name="T0" fmla="*/ 0 w 118"/>
                            <a:gd name="T1" fmla="*/ 122 h 122"/>
                            <a:gd name="T2" fmla="*/ 0 w 118"/>
                            <a:gd name="T3" fmla="*/ 0 h 122"/>
                            <a:gd name="T4" fmla="*/ 25 w 118"/>
                            <a:gd name="T5" fmla="*/ 0 h 122"/>
                            <a:gd name="T6" fmla="*/ 54 w 118"/>
                            <a:gd name="T7" fmla="*/ 86 h 122"/>
                            <a:gd name="T8" fmla="*/ 60 w 118"/>
                            <a:gd name="T9" fmla="*/ 104 h 122"/>
                            <a:gd name="T10" fmla="*/ 66 w 118"/>
                            <a:gd name="T11" fmla="*/ 85 h 122"/>
                            <a:gd name="T12" fmla="*/ 96 w 118"/>
                            <a:gd name="T13" fmla="*/ 0 h 122"/>
                            <a:gd name="T14" fmla="*/ 118 w 118"/>
                            <a:gd name="T15" fmla="*/ 0 h 122"/>
                            <a:gd name="T16" fmla="*/ 118 w 118"/>
                            <a:gd name="T17" fmla="*/ 122 h 122"/>
                            <a:gd name="T18" fmla="*/ 102 w 118"/>
                            <a:gd name="T19" fmla="*/ 122 h 122"/>
                            <a:gd name="T20" fmla="*/ 102 w 118"/>
                            <a:gd name="T21" fmla="*/ 20 h 122"/>
                            <a:gd name="T22" fmla="*/ 66 w 118"/>
                            <a:gd name="T23" fmla="*/ 122 h 122"/>
                            <a:gd name="T24" fmla="*/ 51 w 118"/>
                            <a:gd name="T25" fmla="*/ 122 h 122"/>
                            <a:gd name="T26" fmla="*/ 16 w 118"/>
                            <a:gd name="T27" fmla="*/ 19 h 122"/>
                            <a:gd name="T28" fmla="*/ 16 w 118"/>
                            <a:gd name="T29" fmla="*/ 122 h 122"/>
                            <a:gd name="T30" fmla="*/ 0 w 118"/>
                            <a:gd name="T31" fmla="*/ 122 h 1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118" h="122">
                              <a:moveTo>
                                <a:pt x="0" y="122"/>
                              </a:moveTo>
                              <a:cubicBezTo>
                                <a:pt x="0" y="0"/>
                                <a:pt x="0" y="0"/>
                                <a:pt x="0" y="0"/>
                              </a:cubicBezTo>
                              <a:cubicBezTo>
                                <a:pt x="25" y="0"/>
                                <a:pt x="25" y="0"/>
                                <a:pt x="25" y="0"/>
                              </a:cubicBezTo>
                              <a:cubicBezTo>
                                <a:pt x="54" y="86"/>
                                <a:pt x="54" y="86"/>
                                <a:pt x="54" y="86"/>
                              </a:cubicBezTo>
                              <a:cubicBezTo>
                                <a:pt x="57" y="94"/>
                                <a:pt x="59" y="100"/>
                                <a:pt x="60" y="104"/>
                              </a:cubicBezTo>
                              <a:cubicBezTo>
                                <a:pt x="61" y="100"/>
                                <a:pt x="63" y="93"/>
                                <a:pt x="66" y="85"/>
                              </a:cubicBezTo>
                              <a:cubicBezTo>
                                <a:pt x="96" y="0"/>
                                <a:pt x="96" y="0"/>
                                <a:pt x="96" y="0"/>
                              </a:cubicBezTo>
                              <a:cubicBezTo>
                                <a:pt x="118" y="0"/>
                                <a:pt x="118" y="0"/>
                                <a:pt x="118" y="0"/>
                              </a:cubicBezTo>
                              <a:cubicBezTo>
                                <a:pt x="118" y="122"/>
                                <a:pt x="118" y="122"/>
                                <a:pt x="118" y="122"/>
                              </a:cubicBezTo>
                              <a:cubicBezTo>
                                <a:pt x="102" y="122"/>
                                <a:pt x="102" y="122"/>
                                <a:pt x="102" y="122"/>
                              </a:cubicBezTo>
                              <a:cubicBezTo>
                                <a:pt x="102" y="20"/>
                                <a:pt x="102" y="20"/>
                                <a:pt x="102" y="20"/>
                              </a:cubicBezTo>
                              <a:cubicBezTo>
                                <a:pt x="66" y="122"/>
                                <a:pt x="66" y="122"/>
                                <a:pt x="66" y="122"/>
                              </a:cubicBezTo>
                              <a:cubicBezTo>
                                <a:pt x="51" y="122"/>
                                <a:pt x="51" y="122"/>
                                <a:pt x="51" y="122"/>
                              </a:cubicBezTo>
                              <a:cubicBezTo>
                                <a:pt x="16" y="19"/>
                                <a:pt x="16" y="19"/>
                                <a:pt x="16" y="19"/>
                              </a:cubicBezTo>
                              <a:cubicBezTo>
                                <a:pt x="16" y="122"/>
                                <a:pt x="16" y="122"/>
                                <a:pt x="16" y="122"/>
                              </a:cubicBezTo>
                              <a:lnTo>
                                <a:pt x="0" y="122"/>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120" name="Freeform 7">
                        <a:extLst/>
                      </wps:cNvPr>
                      <wps:cNvSpPr>
                        <a:spLocks/>
                      </wps:cNvSpPr>
                      <wps:spPr bwMode="auto">
                        <a:xfrm>
                          <a:off x="128" y="13"/>
                          <a:ext cx="202" cy="279"/>
                        </a:xfrm>
                        <a:custGeom>
                          <a:avLst/>
                          <a:gdLst>
                            <a:gd name="T0" fmla="*/ 202 w 202"/>
                            <a:gd name="T1" fmla="*/ 279 h 279"/>
                            <a:gd name="T2" fmla="*/ 0 w 202"/>
                            <a:gd name="T3" fmla="*/ 279 h 279"/>
                            <a:gd name="T4" fmla="*/ 0 w 202"/>
                            <a:gd name="T5" fmla="*/ 0 h 279"/>
                            <a:gd name="T6" fmla="*/ 72 w 202"/>
                            <a:gd name="T7" fmla="*/ 0 h 279"/>
                            <a:gd name="T8" fmla="*/ 72 w 202"/>
                            <a:gd name="T9" fmla="*/ 225 h 279"/>
                            <a:gd name="T10" fmla="*/ 202 w 202"/>
                            <a:gd name="T11" fmla="*/ 225 h 279"/>
                            <a:gd name="T12" fmla="*/ 202 w 202"/>
                            <a:gd name="T13" fmla="*/ 279 h 279"/>
                          </a:gdLst>
                          <a:ahLst/>
                          <a:cxnLst>
                            <a:cxn ang="0">
                              <a:pos x="T0" y="T1"/>
                            </a:cxn>
                            <a:cxn ang="0">
                              <a:pos x="T2" y="T3"/>
                            </a:cxn>
                            <a:cxn ang="0">
                              <a:pos x="T4" y="T5"/>
                            </a:cxn>
                            <a:cxn ang="0">
                              <a:pos x="T6" y="T7"/>
                            </a:cxn>
                            <a:cxn ang="0">
                              <a:pos x="T8" y="T9"/>
                            </a:cxn>
                            <a:cxn ang="0">
                              <a:pos x="T10" y="T11"/>
                            </a:cxn>
                            <a:cxn ang="0">
                              <a:pos x="T12" y="T13"/>
                            </a:cxn>
                          </a:cxnLst>
                          <a:rect l="0" t="0" r="r" b="b"/>
                          <a:pathLst>
                            <a:path w="202" h="279">
                              <a:moveTo>
                                <a:pt x="202" y="279"/>
                              </a:moveTo>
                              <a:lnTo>
                                <a:pt x="0" y="279"/>
                              </a:lnTo>
                              <a:lnTo>
                                <a:pt x="0" y="0"/>
                              </a:lnTo>
                              <a:lnTo>
                                <a:pt x="72" y="0"/>
                              </a:lnTo>
                              <a:lnTo>
                                <a:pt x="72" y="225"/>
                              </a:lnTo>
                              <a:lnTo>
                                <a:pt x="202" y="225"/>
                              </a:lnTo>
                              <a:lnTo>
                                <a:pt x="202" y="279"/>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121" name="Freeform 8">
                        <a:extLst/>
                      </wps:cNvPr>
                      <wps:cNvSpPr>
                        <a:spLocks/>
                      </wps:cNvSpPr>
                      <wps:spPr bwMode="auto">
                        <a:xfrm>
                          <a:off x="128" y="13"/>
                          <a:ext cx="202" cy="279"/>
                        </a:xfrm>
                        <a:custGeom>
                          <a:avLst/>
                          <a:gdLst>
                            <a:gd name="T0" fmla="*/ 202 w 202"/>
                            <a:gd name="T1" fmla="*/ 279 h 279"/>
                            <a:gd name="T2" fmla="*/ 0 w 202"/>
                            <a:gd name="T3" fmla="*/ 279 h 279"/>
                            <a:gd name="T4" fmla="*/ 0 w 202"/>
                            <a:gd name="T5" fmla="*/ 0 h 279"/>
                            <a:gd name="T6" fmla="*/ 72 w 202"/>
                            <a:gd name="T7" fmla="*/ 0 h 279"/>
                            <a:gd name="T8" fmla="*/ 72 w 202"/>
                            <a:gd name="T9" fmla="*/ 225 h 279"/>
                            <a:gd name="T10" fmla="*/ 202 w 202"/>
                            <a:gd name="T11" fmla="*/ 225 h 279"/>
                            <a:gd name="T12" fmla="*/ 202 w 202"/>
                            <a:gd name="T13" fmla="*/ 279 h 279"/>
                          </a:gdLst>
                          <a:ahLst/>
                          <a:cxnLst>
                            <a:cxn ang="0">
                              <a:pos x="T0" y="T1"/>
                            </a:cxn>
                            <a:cxn ang="0">
                              <a:pos x="T2" y="T3"/>
                            </a:cxn>
                            <a:cxn ang="0">
                              <a:pos x="T4" y="T5"/>
                            </a:cxn>
                            <a:cxn ang="0">
                              <a:pos x="T6" y="T7"/>
                            </a:cxn>
                            <a:cxn ang="0">
                              <a:pos x="T8" y="T9"/>
                            </a:cxn>
                            <a:cxn ang="0">
                              <a:pos x="T10" y="T11"/>
                            </a:cxn>
                            <a:cxn ang="0">
                              <a:pos x="T12" y="T13"/>
                            </a:cxn>
                          </a:cxnLst>
                          <a:rect l="0" t="0" r="r" b="b"/>
                          <a:pathLst>
                            <a:path w="202" h="279">
                              <a:moveTo>
                                <a:pt x="202" y="279"/>
                              </a:moveTo>
                              <a:lnTo>
                                <a:pt x="0" y="279"/>
                              </a:lnTo>
                              <a:lnTo>
                                <a:pt x="0" y="0"/>
                              </a:lnTo>
                              <a:lnTo>
                                <a:pt x="72" y="0"/>
                              </a:lnTo>
                              <a:lnTo>
                                <a:pt x="72" y="225"/>
                              </a:lnTo>
                              <a:lnTo>
                                <a:pt x="202" y="225"/>
                              </a:lnTo>
                              <a:lnTo>
                                <a:pt x="202" y="279"/>
                              </a:lnTo>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122" name="Freeform 9">
                        <a:extLst/>
                      </wps:cNvPr>
                      <wps:cNvSpPr>
                        <a:spLocks noEditPoints="1"/>
                      </wps:cNvSpPr>
                      <wps:spPr bwMode="auto">
                        <a:xfrm>
                          <a:off x="335" y="74"/>
                          <a:ext cx="211" cy="224"/>
                        </a:xfrm>
                        <a:custGeom>
                          <a:avLst/>
                          <a:gdLst>
                            <a:gd name="T0" fmla="*/ 431 w 634"/>
                            <a:gd name="T1" fmla="*/ 589 h 674"/>
                            <a:gd name="T2" fmla="*/ 354 w 634"/>
                            <a:gd name="T3" fmla="*/ 642 h 674"/>
                            <a:gd name="T4" fmla="*/ 289 w 634"/>
                            <a:gd name="T5" fmla="*/ 665 h 674"/>
                            <a:gd name="T6" fmla="*/ 224 w 634"/>
                            <a:gd name="T7" fmla="*/ 674 h 674"/>
                            <a:gd name="T8" fmla="*/ 160 w 634"/>
                            <a:gd name="T9" fmla="*/ 667 h 674"/>
                            <a:gd name="T10" fmla="*/ 105 w 634"/>
                            <a:gd name="T11" fmla="*/ 649 h 674"/>
                            <a:gd name="T12" fmla="*/ 63 w 634"/>
                            <a:gd name="T13" fmla="*/ 620 h 674"/>
                            <a:gd name="T14" fmla="*/ 31 w 634"/>
                            <a:gd name="T15" fmla="*/ 583 h 674"/>
                            <a:gd name="T16" fmla="*/ 1 w 634"/>
                            <a:gd name="T17" fmla="*/ 480 h 674"/>
                            <a:gd name="T18" fmla="*/ 5 w 634"/>
                            <a:gd name="T19" fmla="*/ 426 h 674"/>
                            <a:gd name="T20" fmla="*/ 21 w 634"/>
                            <a:gd name="T21" fmla="*/ 379 h 674"/>
                            <a:gd name="T22" fmla="*/ 49 w 634"/>
                            <a:gd name="T23" fmla="*/ 339 h 674"/>
                            <a:gd name="T24" fmla="*/ 92 w 634"/>
                            <a:gd name="T25" fmla="*/ 305 h 674"/>
                            <a:gd name="T26" fmla="*/ 153 w 634"/>
                            <a:gd name="T27" fmla="*/ 277 h 674"/>
                            <a:gd name="T28" fmla="*/ 255 w 634"/>
                            <a:gd name="T29" fmla="*/ 255 h 674"/>
                            <a:gd name="T30" fmla="*/ 432 w 634"/>
                            <a:gd name="T31" fmla="*/ 239 h 674"/>
                            <a:gd name="T32" fmla="*/ 428 w 634"/>
                            <a:gd name="T33" fmla="*/ 205 h 674"/>
                            <a:gd name="T34" fmla="*/ 416 w 634"/>
                            <a:gd name="T35" fmla="*/ 182 h 674"/>
                            <a:gd name="T36" fmla="*/ 397 w 634"/>
                            <a:gd name="T37" fmla="*/ 165 h 674"/>
                            <a:gd name="T38" fmla="*/ 365 w 634"/>
                            <a:gd name="T39" fmla="*/ 151 h 674"/>
                            <a:gd name="T40" fmla="*/ 247 w 634"/>
                            <a:gd name="T41" fmla="*/ 140 h 674"/>
                            <a:gd name="T42" fmla="*/ 177 w 634"/>
                            <a:gd name="T43" fmla="*/ 151 h 674"/>
                            <a:gd name="T44" fmla="*/ 76 w 634"/>
                            <a:gd name="T45" fmla="*/ 184 h 674"/>
                            <a:gd name="T46" fmla="*/ 57 w 634"/>
                            <a:gd name="T47" fmla="*/ 184 h 674"/>
                            <a:gd name="T48" fmla="*/ 57 w 634"/>
                            <a:gd name="T49" fmla="*/ 33 h 674"/>
                            <a:gd name="T50" fmla="*/ 230 w 634"/>
                            <a:gd name="T51" fmla="*/ 5 h 674"/>
                            <a:gd name="T52" fmla="*/ 377 w 634"/>
                            <a:gd name="T53" fmla="*/ 5 h 674"/>
                            <a:gd name="T54" fmla="*/ 486 w 634"/>
                            <a:gd name="T55" fmla="*/ 23 h 674"/>
                            <a:gd name="T56" fmla="*/ 555 w 634"/>
                            <a:gd name="T57" fmla="*/ 54 h 674"/>
                            <a:gd name="T58" fmla="*/ 599 w 634"/>
                            <a:gd name="T59" fmla="*/ 96 h 674"/>
                            <a:gd name="T60" fmla="*/ 625 w 634"/>
                            <a:gd name="T61" fmla="*/ 151 h 674"/>
                            <a:gd name="T62" fmla="*/ 634 w 634"/>
                            <a:gd name="T63" fmla="*/ 223 h 674"/>
                            <a:gd name="T64" fmla="*/ 634 w 634"/>
                            <a:gd name="T65" fmla="*/ 656 h 674"/>
                            <a:gd name="T66" fmla="*/ 431 w 634"/>
                            <a:gd name="T67" fmla="*/ 656 h 674"/>
                            <a:gd name="T68" fmla="*/ 431 w 634"/>
                            <a:gd name="T69" fmla="*/ 589 h 674"/>
                            <a:gd name="T70" fmla="*/ 431 w 634"/>
                            <a:gd name="T71" fmla="*/ 491 h 674"/>
                            <a:gd name="T72" fmla="*/ 431 w 634"/>
                            <a:gd name="T73" fmla="*/ 358 h 674"/>
                            <a:gd name="T74" fmla="*/ 329 w 634"/>
                            <a:gd name="T75" fmla="*/ 369 h 674"/>
                            <a:gd name="T76" fmla="*/ 276 w 634"/>
                            <a:gd name="T77" fmla="*/ 379 h 674"/>
                            <a:gd name="T78" fmla="*/ 248 w 634"/>
                            <a:gd name="T79" fmla="*/ 389 h 674"/>
                            <a:gd name="T80" fmla="*/ 230 w 634"/>
                            <a:gd name="T81" fmla="*/ 401 h 674"/>
                            <a:gd name="T82" fmla="*/ 209 w 634"/>
                            <a:gd name="T83" fmla="*/ 428 h 674"/>
                            <a:gd name="T84" fmla="*/ 205 w 634"/>
                            <a:gd name="T85" fmla="*/ 471 h 674"/>
                            <a:gd name="T86" fmla="*/ 208 w 634"/>
                            <a:gd name="T87" fmla="*/ 491 h 674"/>
                            <a:gd name="T88" fmla="*/ 225 w 634"/>
                            <a:gd name="T89" fmla="*/ 514 h 674"/>
                            <a:gd name="T90" fmla="*/ 252 w 634"/>
                            <a:gd name="T91" fmla="*/ 529 h 674"/>
                            <a:gd name="T92" fmla="*/ 389 w 634"/>
                            <a:gd name="T93" fmla="*/ 518 h 674"/>
                            <a:gd name="T94" fmla="*/ 431 w 634"/>
                            <a:gd name="T95" fmla="*/ 491 h 67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634" h="674">
                              <a:moveTo>
                                <a:pt x="431" y="589"/>
                              </a:moveTo>
                              <a:cubicBezTo>
                                <a:pt x="405" y="610"/>
                                <a:pt x="378" y="629"/>
                                <a:pt x="354" y="642"/>
                              </a:cubicBezTo>
                              <a:cubicBezTo>
                                <a:pt x="330" y="654"/>
                                <a:pt x="310" y="660"/>
                                <a:pt x="289" y="665"/>
                              </a:cubicBezTo>
                              <a:cubicBezTo>
                                <a:pt x="268" y="670"/>
                                <a:pt x="246" y="674"/>
                                <a:pt x="224" y="674"/>
                              </a:cubicBezTo>
                              <a:cubicBezTo>
                                <a:pt x="202" y="674"/>
                                <a:pt x="180" y="672"/>
                                <a:pt x="160" y="667"/>
                              </a:cubicBezTo>
                              <a:cubicBezTo>
                                <a:pt x="140" y="663"/>
                                <a:pt x="121" y="657"/>
                                <a:pt x="105" y="649"/>
                              </a:cubicBezTo>
                              <a:cubicBezTo>
                                <a:pt x="89" y="641"/>
                                <a:pt x="75" y="631"/>
                                <a:pt x="63" y="620"/>
                              </a:cubicBezTo>
                              <a:cubicBezTo>
                                <a:pt x="51" y="609"/>
                                <a:pt x="40" y="597"/>
                                <a:pt x="31" y="583"/>
                              </a:cubicBezTo>
                              <a:cubicBezTo>
                                <a:pt x="13" y="554"/>
                                <a:pt x="3" y="516"/>
                                <a:pt x="1" y="480"/>
                              </a:cubicBezTo>
                              <a:cubicBezTo>
                                <a:pt x="0" y="461"/>
                                <a:pt x="1" y="443"/>
                                <a:pt x="5" y="426"/>
                              </a:cubicBezTo>
                              <a:cubicBezTo>
                                <a:pt x="8" y="409"/>
                                <a:pt x="13" y="393"/>
                                <a:pt x="21" y="379"/>
                              </a:cubicBezTo>
                              <a:cubicBezTo>
                                <a:pt x="28" y="364"/>
                                <a:pt x="38" y="351"/>
                                <a:pt x="49" y="339"/>
                              </a:cubicBezTo>
                              <a:cubicBezTo>
                                <a:pt x="61" y="327"/>
                                <a:pt x="75" y="316"/>
                                <a:pt x="92" y="305"/>
                              </a:cubicBezTo>
                              <a:cubicBezTo>
                                <a:pt x="108" y="295"/>
                                <a:pt x="129" y="286"/>
                                <a:pt x="153" y="277"/>
                              </a:cubicBezTo>
                              <a:cubicBezTo>
                                <a:pt x="178" y="269"/>
                                <a:pt x="208" y="262"/>
                                <a:pt x="255" y="255"/>
                              </a:cubicBezTo>
                              <a:cubicBezTo>
                                <a:pt x="302" y="248"/>
                                <a:pt x="367" y="242"/>
                                <a:pt x="432" y="239"/>
                              </a:cubicBezTo>
                              <a:cubicBezTo>
                                <a:pt x="432" y="228"/>
                                <a:pt x="431" y="215"/>
                                <a:pt x="428" y="205"/>
                              </a:cubicBezTo>
                              <a:cubicBezTo>
                                <a:pt x="425" y="196"/>
                                <a:pt x="421" y="189"/>
                                <a:pt x="416" y="182"/>
                              </a:cubicBezTo>
                              <a:cubicBezTo>
                                <a:pt x="412" y="176"/>
                                <a:pt x="405" y="170"/>
                                <a:pt x="397" y="165"/>
                              </a:cubicBezTo>
                              <a:cubicBezTo>
                                <a:pt x="389" y="159"/>
                                <a:pt x="379" y="155"/>
                                <a:pt x="365" y="151"/>
                              </a:cubicBezTo>
                              <a:cubicBezTo>
                                <a:pt x="336" y="142"/>
                                <a:pt x="289" y="138"/>
                                <a:pt x="247" y="140"/>
                              </a:cubicBezTo>
                              <a:cubicBezTo>
                                <a:pt x="226" y="141"/>
                                <a:pt x="205" y="144"/>
                                <a:pt x="177" y="151"/>
                              </a:cubicBezTo>
                              <a:cubicBezTo>
                                <a:pt x="148" y="159"/>
                                <a:pt x="112" y="171"/>
                                <a:pt x="76" y="184"/>
                              </a:cubicBezTo>
                              <a:cubicBezTo>
                                <a:pt x="57" y="184"/>
                                <a:pt x="57" y="184"/>
                                <a:pt x="57" y="184"/>
                              </a:cubicBezTo>
                              <a:cubicBezTo>
                                <a:pt x="57" y="33"/>
                                <a:pt x="57" y="33"/>
                                <a:pt x="57" y="33"/>
                              </a:cubicBezTo>
                              <a:cubicBezTo>
                                <a:pt x="116" y="19"/>
                                <a:pt x="175" y="9"/>
                                <a:pt x="230" y="5"/>
                              </a:cubicBezTo>
                              <a:cubicBezTo>
                                <a:pt x="284" y="0"/>
                                <a:pt x="334" y="1"/>
                                <a:pt x="377" y="5"/>
                              </a:cubicBezTo>
                              <a:cubicBezTo>
                                <a:pt x="421" y="8"/>
                                <a:pt x="457" y="14"/>
                                <a:pt x="486" y="23"/>
                              </a:cubicBezTo>
                              <a:cubicBezTo>
                                <a:pt x="515" y="31"/>
                                <a:pt x="536" y="42"/>
                                <a:pt x="555" y="54"/>
                              </a:cubicBezTo>
                              <a:cubicBezTo>
                                <a:pt x="573" y="66"/>
                                <a:pt x="587" y="80"/>
                                <a:pt x="599" y="96"/>
                              </a:cubicBezTo>
                              <a:cubicBezTo>
                                <a:pt x="610" y="112"/>
                                <a:pt x="619" y="130"/>
                                <a:pt x="625" y="151"/>
                              </a:cubicBezTo>
                              <a:cubicBezTo>
                                <a:pt x="631" y="173"/>
                                <a:pt x="634" y="198"/>
                                <a:pt x="634" y="223"/>
                              </a:cubicBezTo>
                              <a:cubicBezTo>
                                <a:pt x="634" y="656"/>
                                <a:pt x="634" y="656"/>
                                <a:pt x="634" y="656"/>
                              </a:cubicBezTo>
                              <a:cubicBezTo>
                                <a:pt x="431" y="656"/>
                                <a:pt x="431" y="656"/>
                                <a:pt x="431" y="656"/>
                              </a:cubicBezTo>
                              <a:cubicBezTo>
                                <a:pt x="431" y="589"/>
                                <a:pt x="431" y="589"/>
                                <a:pt x="431" y="589"/>
                              </a:cubicBezTo>
                              <a:moveTo>
                                <a:pt x="431" y="491"/>
                              </a:moveTo>
                              <a:cubicBezTo>
                                <a:pt x="431" y="358"/>
                                <a:pt x="431" y="358"/>
                                <a:pt x="431" y="358"/>
                              </a:cubicBezTo>
                              <a:cubicBezTo>
                                <a:pt x="393" y="361"/>
                                <a:pt x="355" y="365"/>
                                <a:pt x="329" y="369"/>
                              </a:cubicBezTo>
                              <a:cubicBezTo>
                                <a:pt x="303" y="373"/>
                                <a:pt x="288" y="376"/>
                                <a:pt x="276" y="379"/>
                              </a:cubicBezTo>
                              <a:cubicBezTo>
                                <a:pt x="264" y="382"/>
                                <a:pt x="256" y="385"/>
                                <a:pt x="248" y="389"/>
                              </a:cubicBezTo>
                              <a:cubicBezTo>
                                <a:pt x="241" y="393"/>
                                <a:pt x="235" y="397"/>
                                <a:pt x="230" y="401"/>
                              </a:cubicBezTo>
                              <a:cubicBezTo>
                                <a:pt x="218" y="410"/>
                                <a:pt x="213" y="419"/>
                                <a:pt x="209" y="428"/>
                              </a:cubicBezTo>
                              <a:cubicBezTo>
                                <a:pt x="205" y="440"/>
                                <a:pt x="204" y="456"/>
                                <a:pt x="205" y="471"/>
                              </a:cubicBezTo>
                              <a:cubicBezTo>
                                <a:pt x="205" y="479"/>
                                <a:pt x="206" y="485"/>
                                <a:pt x="208" y="491"/>
                              </a:cubicBezTo>
                              <a:cubicBezTo>
                                <a:pt x="211" y="500"/>
                                <a:pt x="215" y="507"/>
                                <a:pt x="225" y="514"/>
                              </a:cubicBezTo>
                              <a:cubicBezTo>
                                <a:pt x="232" y="521"/>
                                <a:pt x="241" y="526"/>
                                <a:pt x="252" y="529"/>
                              </a:cubicBezTo>
                              <a:cubicBezTo>
                                <a:pt x="286" y="539"/>
                                <a:pt x="342" y="542"/>
                                <a:pt x="389" y="518"/>
                              </a:cubicBezTo>
                              <a:cubicBezTo>
                                <a:pt x="404" y="511"/>
                                <a:pt x="418" y="501"/>
                                <a:pt x="431" y="491"/>
                              </a:cubicBezTo>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123" name="Rectangle 1123">
                        <a:extLst/>
                      </wps:cNvPr>
                      <wps:cNvSpPr>
                        <a:spLocks noChangeArrowheads="1"/>
                      </wps:cNvSpPr>
                      <wps:spPr bwMode="auto">
                        <a:xfrm>
                          <a:off x="590" y="81"/>
                          <a:ext cx="68" cy="211"/>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1124" name="Rectangle 1124">
                        <a:extLst/>
                      </wps:cNvPr>
                      <wps:cNvSpPr>
                        <a:spLocks noChangeArrowheads="1"/>
                      </wps:cNvSpPr>
                      <wps:spPr bwMode="auto">
                        <a:xfrm>
                          <a:off x="590" y="81"/>
                          <a:ext cx="68" cy="211"/>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1125" name="Rectangle 1125">
                        <a:extLst/>
                      </wps:cNvPr>
                      <wps:cNvSpPr>
                        <a:spLocks noChangeArrowheads="1"/>
                      </wps:cNvSpPr>
                      <wps:spPr bwMode="auto">
                        <a:xfrm>
                          <a:off x="588" y="0"/>
                          <a:ext cx="72" cy="51"/>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1140" name="Rectangle 1140">
                        <a:extLst/>
                      </wps:cNvPr>
                      <wps:cNvSpPr>
                        <a:spLocks noChangeArrowheads="1"/>
                      </wps:cNvSpPr>
                      <wps:spPr bwMode="auto">
                        <a:xfrm>
                          <a:off x="588" y="0"/>
                          <a:ext cx="72" cy="51"/>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1145" name="Freeform 14">
                        <a:extLst/>
                      </wps:cNvPr>
                      <wps:cNvSpPr>
                        <a:spLocks/>
                      </wps:cNvSpPr>
                      <wps:spPr bwMode="auto">
                        <a:xfrm>
                          <a:off x="704" y="81"/>
                          <a:ext cx="153" cy="211"/>
                        </a:xfrm>
                        <a:custGeom>
                          <a:avLst/>
                          <a:gdLst>
                            <a:gd name="T0" fmla="*/ 461 w 461"/>
                            <a:gd name="T1" fmla="*/ 196 h 634"/>
                            <a:gd name="T2" fmla="*/ 443 w 461"/>
                            <a:gd name="T3" fmla="*/ 196 h 634"/>
                            <a:gd name="T4" fmla="*/ 324 w 461"/>
                            <a:gd name="T5" fmla="*/ 188 h 634"/>
                            <a:gd name="T6" fmla="*/ 203 w 461"/>
                            <a:gd name="T7" fmla="*/ 212 h 634"/>
                            <a:gd name="T8" fmla="*/ 203 w 461"/>
                            <a:gd name="T9" fmla="*/ 634 h 634"/>
                            <a:gd name="T10" fmla="*/ 0 w 461"/>
                            <a:gd name="T11" fmla="*/ 634 h 634"/>
                            <a:gd name="T12" fmla="*/ 0 w 461"/>
                            <a:gd name="T13" fmla="*/ 0 h 634"/>
                            <a:gd name="T14" fmla="*/ 203 w 461"/>
                            <a:gd name="T15" fmla="*/ 0 h 634"/>
                            <a:gd name="T16" fmla="*/ 203 w 461"/>
                            <a:gd name="T17" fmla="*/ 93 h 634"/>
                            <a:gd name="T18" fmla="*/ 330 w 461"/>
                            <a:gd name="T19" fmla="*/ 15 h 634"/>
                            <a:gd name="T20" fmla="*/ 389 w 461"/>
                            <a:gd name="T21" fmla="*/ 2 h 634"/>
                            <a:gd name="T22" fmla="*/ 426 w 461"/>
                            <a:gd name="T23" fmla="*/ 0 h 634"/>
                            <a:gd name="T24" fmla="*/ 443 w 461"/>
                            <a:gd name="T25" fmla="*/ 1 h 634"/>
                            <a:gd name="T26" fmla="*/ 461 w 461"/>
                            <a:gd name="T27" fmla="*/ 2 h 634"/>
                            <a:gd name="T28" fmla="*/ 461 w 461"/>
                            <a:gd name="T29" fmla="*/ 196 h 6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61" h="634">
                              <a:moveTo>
                                <a:pt x="461" y="196"/>
                              </a:moveTo>
                              <a:cubicBezTo>
                                <a:pt x="443" y="196"/>
                                <a:pt x="443" y="196"/>
                                <a:pt x="443" y="196"/>
                              </a:cubicBezTo>
                              <a:cubicBezTo>
                                <a:pt x="403" y="191"/>
                                <a:pt x="364" y="185"/>
                                <a:pt x="324" y="188"/>
                              </a:cubicBezTo>
                              <a:cubicBezTo>
                                <a:pt x="284" y="191"/>
                                <a:pt x="244" y="201"/>
                                <a:pt x="203" y="212"/>
                              </a:cubicBezTo>
                              <a:cubicBezTo>
                                <a:pt x="203" y="634"/>
                                <a:pt x="203" y="634"/>
                                <a:pt x="203" y="634"/>
                              </a:cubicBezTo>
                              <a:cubicBezTo>
                                <a:pt x="0" y="634"/>
                                <a:pt x="0" y="634"/>
                                <a:pt x="0" y="634"/>
                              </a:cubicBezTo>
                              <a:cubicBezTo>
                                <a:pt x="0" y="0"/>
                                <a:pt x="0" y="0"/>
                                <a:pt x="0" y="0"/>
                              </a:cubicBezTo>
                              <a:cubicBezTo>
                                <a:pt x="203" y="0"/>
                                <a:pt x="203" y="0"/>
                                <a:pt x="203" y="0"/>
                              </a:cubicBezTo>
                              <a:cubicBezTo>
                                <a:pt x="203" y="93"/>
                                <a:pt x="203" y="93"/>
                                <a:pt x="203" y="93"/>
                              </a:cubicBezTo>
                              <a:cubicBezTo>
                                <a:pt x="246" y="56"/>
                                <a:pt x="289" y="28"/>
                                <a:pt x="330" y="15"/>
                              </a:cubicBezTo>
                              <a:cubicBezTo>
                                <a:pt x="351" y="8"/>
                                <a:pt x="372" y="4"/>
                                <a:pt x="389" y="2"/>
                              </a:cubicBezTo>
                              <a:cubicBezTo>
                                <a:pt x="406" y="0"/>
                                <a:pt x="418" y="0"/>
                                <a:pt x="426" y="0"/>
                              </a:cubicBezTo>
                              <a:cubicBezTo>
                                <a:pt x="434" y="0"/>
                                <a:pt x="438" y="1"/>
                                <a:pt x="443" y="1"/>
                              </a:cubicBezTo>
                              <a:cubicBezTo>
                                <a:pt x="448" y="1"/>
                                <a:pt x="455" y="2"/>
                                <a:pt x="461" y="2"/>
                              </a:cubicBezTo>
                              <a:cubicBezTo>
                                <a:pt x="461" y="196"/>
                                <a:pt x="461" y="196"/>
                                <a:pt x="461" y="196"/>
                              </a:cubicBezTo>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146" name="Freeform 15">
                        <a:extLst/>
                      </wps:cNvPr>
                      <wps:cNvSpPr>
                        <a:spLocks noEditPoints="1"/>
                      </wps:cNvSpPr>
                      <wps:spPr bwMode="auto">
                        <a:xfrm>
                          <a:off x="861" y="0"/>
                          <a:ext cx="220" cy="300"/>
                        </a:xfrm>
                        <a:custGeom>
                          <a:avLst/>
                          <a:gdLst>
                            <a:gd name="T0" fmla="*/ 664 w 664"/>
                            <a:gd name="T1" fmla="*/ 878 h 903"/>
                            <a:gd name="T2" fmla="*/ 460 w 664"/>
                            <a:gd name="T3" fmla="*/ 878 h 903"/>
                            <a:gd name="T4" fmla="*/ 460 w 664"/>
                            <a:gd name="T5" fmla="*/ 812 h 903"/>
                            <a:gd name="T6" fmla="*/ 374 w 664"/>
                            <a:gd name="T7" fmla="*/ 870 h 903"/>
                            <a:gd name="T8" fmla="*/ 216 w 664"/>
                            <a:gd name="T9" fmla="*/ 894 h 903"/>
                            <a:gd name="T10" fmla="*/ 141 w 664"/>
                            <a:gd name="T11" fmla="*/ 869 h 903"/>
                            <a:gd name="T12" fmla="*/ 82 w 664"/>
                            <a:gd name="T13" fmla="*/ 824 h 903"/>
                            <a:gd name="T14" fmla="*/ 38 w 664"/>
                            <a:gd name="T15" fmla="*/ 755 h 903"/>
                            <a:gd name="T16" fmla="*/ 9 w 664"/>
                            <a:gd name="T17" fmla="*/ 657 h 903"/>
                            <a:gd name="T18" fmla="*/ 2 w 664"/>
                            <a:gd name="T19" fmla="*/ 541 h 903"/>
                            <a:gd name="T20" fmla="*/ 20 w 664"/>
                            <a:gd name="T21" fmla="*/ 439 h 903"/>
                            <a:gd name="T22" fmla="*/ 60 w 664"/>
                            <a:gd name="T23" fmla="*/ 353 h 903"/>
                            <a:gd name="T24" fmla="*/ 117 w 664"/>
                            <a:gd name="T25" fmla="*/ 289 h 903"/>
                            <a:gd name="T26" fmla="*/ 189 w 664"/>
                            <a:gd name="T27" fmla="*/ 247 h 903"/>
                            <a:gd name="T28" fmla="*/ 272 w 664"/>
                            <a:gd name="T29" fmla="*/ 227 h 903"/>
                            <a:gd name="T30" fmla="*/ 363 w 664"/>
                            <a:gd name="T31" fmla="*/ 232 h 903"/>
                            <a:gd name="T32" fmla="*/ 460 w 664"/>
                            <a:gd name="T33" fmla="*/ 269 h 903"/>
                            <a:gd name="T34" fmla="*/ 460 w 664"/>
                            <a:gd name="T35" fmla="*/ 0 h 903"/>
                            <a:gd name="T36" fmla="*/ 664 w 664"/>
                            <a:gd name="T37" fmla="*/ 0 h 903"/>
                            <a:gd name="T38" fmla="*/ 664 w 664"/>
                            <a:gd name="T39" fmla="*/ 878 h 903"/>
                            <a:gd name="T40" fmla="*/ 460 w 664"/>
                            <a:gd name="T41" fmla="*/ 706 h 903"/>
                            <a:gd name="T42" fmla="*/ 460 w 664"/>
                            <a:gd name="T43" fmla="*/ 392 h 903"/>
                            <a:gd name="T44" fmla="*/ 367 w 664"/>
                            <a:gd name="T45" fmla="*/ 375 h 903"/>
                            <a:gd name="T46" fmla="*/ 319 w 664"/>
                            <a:gd name="T47" fmla="*/ 383 h 903"/>
                            <a:gd name="T48" fmla="*/ 283 w 664"/>
                            <a:gd name="T49" fmla="*/ 397 h 903"/>
                            <a:gd name="T50" fmla="*/ 256 w 664"/>
                            <a:gd name="T51" fmla="*/ 419 h 903"/>
                            <a:gd name="T52" fmla="*/ 235 w 664"/>
                            <a:gd name="T53" fmla="*/ 451 h 903"/>
                            <a:gd name="T54" fmla="*/ 219 w 664"/>
                            <a:gd name="T55" fmla="*/ 496 h 903"/>
                            <a:gd name="T56" fmla="*/ 212 w 664"/>
                            <a:gd name="T57" fmla="*/ 554 h 903"/>
                            <a:gd name="T58" fmla="*/ 214 w 664"/>
                            <a:gd name="T59" fmla="*/ 616 h 903"/>
                            <a:gd name="T60" fmla="*/ 225 w 664"/>
                            <a:gd name="T61" fmla="*/ 665 h 903"/>
                            <a:gd name="T62" fmla="*/ 242 w 664"/>
                            <a:gd name="T63" fmla="*/ 699 h 903"/>
                            <a:gd name="T64" fmla="*/ 263 w 664"/>
                            <a:gd name="T65" fmla="*/ 722 h 903"/>
                            <a:gd name="T66" fmla="*/ 333 w 664"/>
                            <a:gd name="T67" fmla="*/ 744 h 903"/>
                            <a:gd name="T68" fmla="*/ 420 w 664"/>
                            <a:gd name="T69" fmla="*/ 729 h 903"/>
                            <a:gd name="T70" fmla="*/ 460 w 664"/>
                            <a:gd name="T71" fmla="*/ 706 h 90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664" h="903">
                              <a:moveTo>
                                <a:pt x="664" y="878"/>
                              </a:moveTo>
                              <a:cubicBezTo>
                                <a:pt x="460" y="878"/>
                                <a:pt x="460" y="878"/>
                                <a:pt x="460" y="878"/>
                              </a:cubicBezTo>
                              <a:cubicBezTo>
                                <a:pt x="460" y="812"/>
                                <a:pt x="460" y="812"/>
                                <a:pt x="460" y="812"/>
                              </a:cubicBezTo>
                              <a:cubicBezTo>
                                <a:pt x="433" y="835"/>
                                <a:pt x="402" y="856"/>
                                <a:pt x="374" y="870"/>
                              </a:cubicBezTo>
                              <a:cubicBezTo>
                                <a:pt x="319" y="899"/>
                                <a:pt x="269" y="903"/>
                                <a:pt x="216" y="894"/>
                              </a:cubicBezTo>
                              <a:cubicBezTo>
                                <a:pt x="189" y="889"/>
                                <a:pt x="163" y="880"/>
                                <a:pt x="141" y="869"/>
                              </a:cubicBezTo>
                              <a:cubicBezTo>
                                <a:pt x="118" y="857"/>
                                <a:pt x="99" y="843"/>
                                <a:pt x="82" y="824"/>
                              </a:cubicBezTo>
                              <a:cubicBezTo>
                                <a:pt x="65" y="805"/>
                                <a:pt x="50" y="783"/>
                                <a:pt x="38" y="755"/>
                              </a:cubicBezTo>
                              <a:cubicBezTo>
                                <a:pt x="25" y="727"/>
                                <a:pt x="16" y="694"/>
                                <a:pt x="9" y="657"/>
                              </a:cubicBezTo>
                              <a:cubicBezTo>
                                <a:pt x="3" y="620"/>
                                <a:pt x="0" y="578"/>
                                <a:pt x="2" y="541"/>
                              </a:cubicBezTo>
                              <a:cubicBezTo>
                                <a:pt x="3" y="503"/>
                                <a:pt x="10" y="470"/>
                                <a:pt x="20" y="439"/>
                              </a:cubicBezTo>
                              <a:cubicBezTo>
                                <a:pt x="30" y="408"/>
                                <a:pt x="43" y="379"/>
                                <a:pt x="60" y="353"/>
                              </a:cubicBezTo>
                              <a:cubicBezTo>
                                <a:pt x="76" y="328"/>
                                <a:pt x="95" y="307"/>
                                <a:pt x="117" y="289"/>
                              </a:cubicBezTo>
                              <a:cubicBezTo>
                                <a:pt x="138" y="271"/>
                                <a:pt x="162" y="257"/>
                                <a:pt x="189" y="247"/>
                              </a:cubicBezTo>
                              <a:cubicBezTo>
                                <a:pt x="215" y="236"/>
                                <a:pt x="243" y="230"/>
                                <a:pt x="272" y="227"/>
                              </a:cubicBezTo>
                              <a:cubicBezTo>
                                <a:pt x="301" y="224"/>
                                <a:pt x="331" y="225"/>
                                <a:pt x="363" y="232"/>
                              </a:cubicBezTo>
                              <a:cubicBezTo>
                                <a:pt x="395" y="239"/>
                                <a:pt x="429" y="252"/>
                                <a:pt x="460" y="269"/>
                              </a:cubicBezTo>
                              <a:cubicBezTo>
                                <a:pt x="460" y="0"/>
                                <a:pt x="460" y="0"/>
                                <a:pt x="460" y="0"/>
                              </a:cubicBezTo>
                              <a:cubicBezTo>
                                <a:pt x="664" y="0"/>
                                <a:pt x="664" y="0"/>
                                <a:pt x="664" y="0"/>
                              </a:cubicBezTo>
                              <a:cubicBezTo>
                                <a:pt x="664" y="878"/>
                                <a:pt x="664" y="878"/>
                                <a:pt x="664" y="878"/>
                              </a:cubicBezTo>
                              <a:moveTo>
                                <a:pt x="460" y="706"/>
                              </a:moveTo>
                              <a:cubicBezTo>
                                <a:pt x="460" y="392"/>
                                <a:pt x="460" y="392"/>
                                <a:pt x="460" y="392"/>
                              </a:cubicBezTo>
                              <a:cubicBezTo>
                                <a:pt x="431" y="380"/>
                                <a:pt x="399" y="374"/>
                                <a:pt x="367" y="375"/>
                              </a:cubicBezTo>
                              <a:cubicBezTo>
                                <a:pt x="350" y="376"/>
                                <a:pt x="333" y="379"/>
                                <a:pt x="319" y="383"/>
                              </a:cubicBezTo>
                              <a:cubicBezTo>
                                <a:pt x="305" y="387"/>
                                <a:pt x="293" y="391"/>
                                <a:pt x="283" y="397"/>
                              </a:cubicBezTo>
                              <a:cubicBezTo>
                                <a:pt x="273" y="403"/>
                                <a:pt x="264" y="411"/>
                                <a:pt x="256" y="419"/>
                              </a:cubicBezTo>
                              <a:cubicBezTo>
                                <a:pt x="248" y="428"/>
                                <a:pt x="241" y="439"/>
                                <a:pt x="235" y="451"/>
                              </a:cubicBezTo>
                              <a:cubicBezTo>
                                <a:pt x="229" y="464"/>
                                <a:pt x="223" y="478"/>
                                <a:pt x="219" y="496"/>
                              </a:cubicBezTo>
                              <a:cubicBezTo>
                                <a:pt x="216" y="513"/>
                                <a:pt x="213" y="533"/>
                                <a:pt x="212" y="554"/>
                              </a:cubicBezTo>
                              <a:cubicBezTo>
                                <a:pt x="211" y="575"/>
                                <a:pt x="212" y="597"/>
                                <a:pt x="214" y="616"/>
                              </a:cubicBezTo>
                              <a:cubicBezTo>
                                <a:pt x="216" y="635"/>
                                <a:pt x="220" y="652"/>
                                <a:pt x="225" y="665"/>
                              </a:cubicBezTo>
                              <a:cubicBezTo>
                                <a:pt x="230" y="679"/>
                                <a:pt x="235" y="690"/>
                                <a:pt x="242" y="699"/>
                              </a:cubicBezTo>
                              <a:cubicBezTo>
                                <a:pt x="248" y="708"/>
                                <a:pt x="255" y="716"/>
                                <a:pt x="263" y="722"/>
                              </a:cubicBezTo>
                              <a:cubicBezTo>
                                <a:pt x="281" y="735"/>
                                <a:pt x="307" y="742"/>
                                <a:pt x="333" y="744"/>
                              </a:cubicBezTo>
                              <a:cubicBezTo>
                                <a:pt x="359" y="747"/>
                                <a:pt x="389" y="742"/>
                                <a:pt x="420" y="729"/>
                              </a:cubicBezTo>
                              <a:cubicBezTo>
                                <a:pt x="434" y="723"/>
                                <a:pt x="448" y="715"/>
                                <a:pt x="460" y="706"/>
                              </a:cubicBezTo>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148" name="Freeform 16">
                        <a:extLst/>
                      </wps:cNvPr>
                      <wps:cNvSpPr>
                        <a:spLocks/>
                      </wps:cNvSpPr>
                      <wps:spPr bwMode="auto">
                        <a:xfrm>
                          <a:off x="0" y="152"/>
                          <a:ext cx="1528" cy="264"/>
                        </a:xfrm>
                        <a:custGeom>
                          <a:avLst/>
                          <a:gdLst>
                            <a:gd name="T0" fmla="*/ 4028 w 4603"/>
                            <a:gd name="T1" fmla="*/ 291 h 795"/>
                            <a:gd name="T2" fmla="*/ 3990 w 4603"/>
                            <a:gd name="T3" fmla="*/ 387 h 795"/>
                            <a:gd name="T4" fmla="*/ 3829 w 4603"/>
                            <a:gd name="T5" fmla="*/ 487 h 795"/>
                            <a:gd name="T6" fmla="*/ 3467 w 4603"/>
                            <a:gd name="T7" fmla="*/ 586 h 795"/>
                            <a:gd name="T8" fmla="*/ 2843 w 4603"/>
                            <a:gd name="T9" fmla="*/ 673 h 795"/>
                            <a:gd name="T10" fmla="*/ 1992 w 4603"/>
                            <a:gd name="T11" fmla="*/ 724 h 795"/>
                            <a:gd name="T12" fmla="*/ 1058 w 4603"/>
                            <a:gd name="T13" fmla="*/ 725 h 795"/>
                            <a:gd name="T14" fmla="*/ 469 w 4603"/>
                            <a:gd name="T15" fmla="*/ 698 h 795"/>
                            <a:gd name="T16" fmla="*/ 0 w 4603"/>
                            <a:gd name="T17" fmla="*/ 659 h 795"/>
                            <a:gd name="T18" fmla="*/ 53 w 4603"/>
                            <a:gd name="T19" fmla="*/ 693 h 795"/>
                            <a:gd name="T20" fmla="*/ 393 w 4603"/>
                            <a:gd name="T21" fmla="*/ 731 h 795"/>
                            <a:gd name="T22" fmla="*/ 1078 w 4603"/>
                            <a:gd name="T23" fmla="*/ 777 h 795"/>
                            <a:gd name="T24" fmla="*/ 2045 w 4603"/>
                            <a:gd name="T25" fmla="*/ 790 h 795"/>
                            <a:gd name="T26" fmla="*/ 3026 w 4603"/>
                            <a:gd name="T27" fmla="*/ 747 h 795"/>
                            <a:gd name="T28" fmla="*/ 3807 w 4603"/>
                            <a:gd name="T29" fmla="*/ 656 h 795"/>
                            <a:gd name="T30" fmla="*/ 4284 w 4603"/>
                            <a:gd name="T31" fmla="*/ 553 h 795"/>
                            <a:gd name="T32" fmla="*/ 4516 w 4603"/>
                            <a:gd name="T33" fmla="*/ 461 h 795"/>
                            <a:gd name="T34" fmla="*/ 4595 w 4603"/>
                            <a:gd name="T35" fmla="*/ 376 h 795"/>
                            <a:gd name="T36" fmla="*/ 4568 w 4603"/>
                            <a:gd name="T37" fmla="*/ 288 h 795"/>
                            <a:gd name="T38" fmla="*/ 4397 w 4603"/>
                            <a:gd name="T39" fmla="*/ 191 h 795"/>
                            <a:gd name="T40" fmla="*/ 4034 w 4603"/>
                            <a:gd name="T41" fmla="*/ 92 h 795"/>
                            <a:gd name="T42" fmla="*/ 3617 w 4603"/>
                            <a:gd name="T43" fmla="*/ 24 h 795"/>
                            <a:gd name="T44" fmla="*/ 3328 w 4603"/>
                            <a:gd name="T45" fmla="*/ 0 h 795"/>
                            <a:gd name="T46" fmla="*/ 3515 w 4603"/>
                            <a:gd name="T47" fmla="*/ 33 h 795"/>
                            <a:gd name="T48" fmla="*/ 3795 w 4603"/>
                            <a:gd name="T49" fmla="*/ 109 h 795"/>
                            <a:gd name="T50" fmla="*/ 3971 w 4603"/>
                            <a:gd name="T51" fmla="*/ 195 h 795"/>
                            <a:gd name="T52" fmla="*/ 4028 w 4603"/>
                            <a:gd name="T53" fmla="*/ 291 h 7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4603" h="795">
                              <a:moveTo>
                                <a:pt x="4028" y="291"/>
                              </a:moveTo>
                              <a:cubicBezTo>
                                <a:pt x="4032" y="323"/>
                                <a:pt x="4020" y="354"/>
                                <a:pt x="3990" y="387"/>
                              </a:cubicBezTo>
                              <a:cubicBezTo>
                                <a:pt x="3960" y="419"/>
                                <a:pt x="3911" y="453"/>
                                <a:pt x="3829" y="487"/>
                              </a:cubicBezTo>
                              <a:cubicBezTo>
                                <a:pt x="3747" y="520"/>
                                <a:pt x="3631" y="554"/>
                                <a:pt x="3467" y="586"/>
                              </a:cubicBezTo>
                              <a:cubicBezTo>
                                <a:pt x="3303" y="618"/>
                                <a:pt x="3091" y="649"/>
                                <a:pt x="2843" y="673"/>
                              </a:cubicBezTo>
                              <a:cubicBezTo>
                                <a:pt x="2595" y="697"/>
                                <a:pt x="2311" y="715"/>
                                <a:pt x="1992" y="724"/>
                              </a:cubicBezTo>
                              <a:cubicBezTo>
                                <a:pt x="1672" y="733"/>
                                <a:pt x="1319" y="731"/>
                                <a:pt x="1058" y="725"/>
                              </a:cubicBezTo>
                              <a:cubicBezTo>
                                <a:pt x="798" y="720"/>
                                <a:pt x="630" y="709"/>
                                <a:pt x="469" y="698"/>
                              </a:cubicBezTo>
                              <a:cubicBezTo>
                                <a:pt x="308" y="686"/>
                                <a:pt x="154" y="674"/>
                                <a:pt x="0" y="659"/>
                              </a:cubicBezTo>
                              <a:cubicBezTo>
                                <a:pt x="53" y="693"/>
                                <a:pt x="53" y="693"/>
                                <a:pt x="53" y="693"/>
                              </a:cubicBezTo>
                              <a:cubicBezTo>
                                <a:pt x="141" y="706"/>
                                <a:pt x="230" y="716"/>
                                <a:pt x="393" y="731"/>
                              </a:cubicBezTo>
                              <a:cubicBezTo>
                                <a:pt x="555" y="746"/>
                                <a:pt x="790" y="765"/>
                                <a:pt x="1078" y="777"/>
                              </a:cubicBezTo>
                              <a:cubicBezTo>
                                <a:pt x="1366" y="790"/>
                                <a:pt x="1706" y="795"/>
                                <a:pt x="2045" y="790"/>
                              </a:cubicBezTo>
                              <a:cubicBezTo>
                                <a:pt x="2385" y="786"/>
                                <a:pt x="2723" y="771"/>
                                <a:pt x="3026" y="747"/>
                              </a:cubicBezTo>
                              <a:cubicBezTo>
                                <a:pt x="3329" y="724"/>
                                <a:pt x="3596" y="691"/>
                                <a:pt x="3807" y="656"/>
                              </a:cubicBezTo>
                              <a:cubicBezTo>
                                <a:pt x="4017" y="622"/>
                                <a:pt x="4171" y="586"/>
                                <a:pt x="4284" y="553"/>
                              </a:cubicBezTo>
                              <a:cubicBezTo>
                                <a:pt x="4397" y="520"/>
                                <a:pt x="4469" y="490"/>
                                <a:pt x="4516" y="461"/>
                              </a:cubicBezTo>
                              <a:cubicBezTo>
                                <a:pt x="4564" y="432"/>
                                <a:pt x="4586" y="405"/>
                                <a:pt x="4595" y="376"/>
                              </a:cubicBezTo>
                              <a:cubicBezTo>
                                <a:pt x="4603" y="348"/>
                                <a:pt x="4597" y="318"/>
                                <a:pt x="4568" y="288"/>
                              </a:cubicBezTo>
                              <a:cubicBezTo>
                                <a:pt x="4540" y="257"/>
                                <a:pt x="4488" y="225"/>
                                <a:pt x="4397" y="191"/>
                              </a:cubicBezTo>
                              <a:cubicBezTo>
                                <a:pt x="4306" y="157"/>
                                <a:pt x="4176" y="121"/>
                                <a:pt x="4034" y="92"/>
                              </a:cubicBezTo>
                              <a:cubicBezTo>
                                <a:pt x="3892" y="62"/>
                                <a:pt x="3737" y="39"/>
                                <a:pt x="3617" y="24"/>
                              </a:cubicBezTo>
                              <a:cubicBezTo>
                                <a:pt x="3498" y="9"/>
                                <a:pt x="3413" y="2"/>
                                <a:pt x="3328" y="0"/>
                              </a:cubicBezTo>
                              <a:cubicBezTo>
                                <a:pt x="3381" y="5"/>
                                <a:pt x="3433" y="14"/>
                                <a:pt x="3515" y="33"/>
                              </a:cubicBezTo>
                              <a:cubicBezTo>
                                <a:pt x="3598" y="52"/>
                                <a:pt x="3711" y="81"/>
                                <a:pt x="3795" y="109"/>
                              </a:cubicBezTo>
                              <a:cubicBezTo>
                                <a:pt x="3879" y="137"/>
                                <a:pt x="3934" y="164"/>
                                <a:pt x="3971" y="195"/>
                              </a:cubicBezTo>
                              <a:cubicBezTo>
                                <a:pt x="4007" y="225"/>
                                <a:pt x="4025" y="259"/>
                                <a:pt x="4028" y="291"/>
                              </a:cubicBezTo>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0DD73279" id="Group 46" o:spid="_x0000_s1026" style="position:absolute;margin-left:442.65pt;margin-top:83.8pt;width:83.1pt;height:22.55pt;z-index:251706368;mso-width-relative:margin;mso-height-relative:margin" coordsize="1528,4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">
              <v:shape id="Freeform 5" o:spid="_x0000_s1027" style="position:absolute;left:1096;width:32;height:41;visibility:visible;mso-wrap-style:square;v-text-anchor:top" coordsize="3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" path="m13,41l13,5,,5,,,32,r,5l19,5r,36l13,41xe" filled="f" stroked="f">
                <v:path arrowok="t" o:connecttype="custom" o:connectlocs="13,41;13,5;0,5;0,0;32,0;32,5;19,5;19,41;13,41" o:connectangles="0,0,0,0,0,0,0,0,0"/>
              </v:shape>
              <v:shape id="Freeform 6" o:spid="_x0000_s1028" style="position:absolute;left:1134;width:39;height:41;visibility:visible;mso-wrap-style:square;v-text-anchor:top" coordsize="118,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" path="m,122c,,,,,,25,,25,,25,,54,86,54,86,54,86v3,8,5,14,6,18c61,100,63,93,66,85,96,,96,,96,v22,,22,,22,c118,122,118,122,118,122v-16,,-16,,-16,c102,20,102,20,102,20,66,122,66,122,66,122v-15,,-15,,-15,c16,19,16,19,16,19v,103,,103,,103l,122xe" filled="f" stroked="f">
                <v:path arrowok="t" o:connecttype="custom" o:connectlocs="0,41;0,0;8,0;18,29;20,35;22,29;32,0;39,0;39,41;34,41;34,7;22,41;17,41;5,6;5,41;0,41" o:connectangles="0,0,0,0,0,0,0,0,0,0,0,0,0,0,0,0"/>
              </v:shape>
              <v:shape id="Freeform 7" o:spid="_x0000_s1029" style="position:absolute;left:128;top:13;width:202;height:279;visibility:visible;mso-wrap-style:square;v-text-anchor:top" coordsize="202,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" path="m202,279l,279,,,72,r,225l202,225r,54xe" filled="f" stroked="f">
                <v:path arrowok="t" o:connecttype="custom" o:connectlocs="202,279;0,279;0,0;72,0;72,225;202,225;202,279" o:connectangles="0,0,0,0,0,0,0"/>
              </v:shape>
              <v:shape id="Freeform 8" o:spid="_x0000_s1030" style="position:absolute;left:128;top:13;width:202;height:279;visibility:visible;mso-wrap-style:square;v-text-anchor:top" coordsize="202,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" path="m202,279l,279,,,72,r,225l202,225r,54e" filled="f" stroked="f">
                <v:path arrowok="t" o:connecttype="custom" o:connectlocs="202,279;0,279;0,0;72,0;72,225;202,225;202,279" o:connectangles="0,0,0,0,0,0,0"/>
              </v:shape>
              <v:shape id="Freeform 9" o:spid="_x0000_s1031" style="position:absolute;left:335;top:74;width:211;height:224;visibility:visible;mso-wrap-style:square;v-text-anchor:top" coordsize="634,6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" path="m431,589v-26,21,-53,40,-77,53c330,654,310,660,289,665v-21,5,-43,9,-65,9c202,674,180,672,160,667v-20,-4,-39,-10,-55,-18c89,641,75,631,63,620,51,609,40,597,31,583,13,554,3,516,1,480,,461,1,443,5,426v3,-17,8,-33,16,-47c28,364,38,351,49,339,61,327,75,316,92,305v16,-10,37,-19,61,-28c178,269,208,262,255,255v47,-7,112,-13,177,-16c432,228,431,215,428,205v-3,-9,-7,-16,-12,-23c412,176,405,170,397,165v-8,-6,-18,-10,-32,-14c336,142,289,138,247,140v-21,1,-42,4,-70,11c148,159,112,171,76,184v-19,,-19,,-19,c57,33,57,33,57,33,116,19,175,9,230,5,284,,334,1,377,5v44,3,80,9,109,18c515,31,536,42,555,54v18,12,32,26,44,42c610,112,619,130,625,151v6,22,9,47,9,72c634,656,634,656,634,656v-203,,-203,,-203,c431,589,431,589,431,589t,-98c431,358,431,358,431,358v-38,3,-76,7,-102,11c303,373,288,376,276,379v-12,3,-20,6,-28,10c241,393,235,397,230,401v-12,9,-17,18,-21,27c205,440,204,456,205,471v,8,1,14,3,20c211,500,215,507,225,514v7,7,16,12,27,15c286,539,342,542,389,518v15,-7,29,-17,42,-27e" filled="f" stroked="f">
                <v:path arrowok="t" o:connecttype="custom" o:connectlocs="143,196;118,213;96,221;75,224;53,222;35,216;21,206;10,194;0,160;2,142;7,126;16,113;31,101;51,92;85,85;144,79;142,68;138,60;132,55;121,50;82,47;59,50;25,61;19,61;19,11;77,2;125,2;162,8;185,18;199,32;208,50;211,74;211,218;143,218;143,196;143,163;143,119;109,123;92,126;83,129;77,133;70,142;68,157;69,163;75,171;84,176;129,172;143,163" o:connectangles="0,0,0,0,0,0,0,0,0,0,0,0,0,0,0,0,0,0,0,0,0,0,0,0,0,0,0,0,0,0,0,0,0,0,0,0,0,0,0,0,0,0,0,0,0,0,0,0"/>
                <o:lock v:ext="edit" verticies="t"/>
              </v:shape>
              <v:rect id="Rectangle 1123" o:spid="_x0000_s1032" style="position:absolute;left:590;top:81;width:68;height:2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" filled="f" stroked="f"/>
              <v:rect id="Rectangle 1124" o:spid="_x0000_s1033" style="position:absolute;left:590;top:81;width:68;height:2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" filled="f" stroked="f"/>
              <v:rect id="Rectangle 1125" o:spid="_x0000_s1034" style="position:absolute;left:588;width:72;height: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" filled="f" stroked="f"/>
              <v:rect id="Rectangle 1140" o:spid="_x0000_s1035" style="position:absolute;left:588;width:72;height: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" filled="f" stroked="f"/>
              <v:shape id="Freeform 14" o:spid="_x0000_s1036" style="position:absolute;left:704;top:81;width:153;height:211;visibility:visible;mso-wrap-style:square;v-text-anchor:top" coordsize="461,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" path="m461,196v-18,,-18,,-18,c403,191,364,185,324,188v-40,3,-80,13,-121,24c203,634,203,634,203,634,,634,,634,,634,,,,,,,203,,203,,203,v,93,,93,,93c246,56,289,28,330,15,351,8,372,4,389,2,406,,418,,426,v8,,12,1,17,1c448,1,455,2,461,2v,194,,194,,194e" filled="f" stroked="f">
                <v:path arrowok="t" o:connecttype="custom" o:connectlocs="153,65;147,65;108,63;67,71;67,211;0,211;0,0;67,0;67,31;110,5;129,1;141,0;147,0;153,1;153,65" o:connectangles="0,0,0,0,0,0,0,0,0,0,0,0,0,0,0"/>
              </v:shape>
              <v:shape id="Freeform 15" o:spid="_x0000_s1037" style="position:absolute;left:861;width:220;height:300;visibility:visible;mso-wrap-style:square;v-text-anchor:top" coordsize="664,9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" path="m664,878v-204,,-204,,-204,c460,812,460,812,460,812v-27,23,-58,44,-86,58c319,899,269,903,216,894v-27,-5,-53,-14,-75,-25c118,857,99,843,82,824,65,805,50,783,38,755,25,727,16,694,9,657,3,620,,578,2,541,3,503,10,470,20,439,30,408,43,379,60,353v16,-25,35,-46,57,-64c138,271,162,257,189,247v26,-11,54,-17,83,-20c301,224,331,225,363,232v32,7,66,20,97,37c460,,460,,460,,664,,664,,664,v,878,,878,,878m460,706v,-314,,-314,,-314c431,380,399,374,367,375v-17,1,-34,4,-48,8c305,387,293,391,283,397v-10,6,-19,14,-27,22c248,428,241,439,235,451v-6,13,-12,27,-16,45c216,513,213,533,212,554v-1,21,,43,2,62c216,635,220,652,225,665v5,14,10,25,17,34c248,708,255,716,263,722v18,13,44,20,70,22c359,747,389,742,420,729v14,-6,28,-14,40,-23e" filled="f" stroked="f">
                <v:path arrowok="t" o:connecttype="custom" o:connectlocs="220,292;152,292;152,270;124,289;72,297;47,289;27,274;13,251;3,218;1,180;7,146;20,117;39,96;63,82;90,75;120,77;152,89;152,0;220,0;220,292;152,235;152,130;122,125;106,127;94,132;85,139;78,150;73,165;70,184;71,205;75,221;80,232;87,240;110,247;139,242;152,235" o:connectangles="0,0,0,0,0,0,0,0,0,0,0,0,0,0,0,0,0,0,0,0,0,0,0,0,0,0,0,0,0,0,0,0,0,0,0,0"/>
                <o:lock v:ext="edit" verticies="t"/>
              </v:shape>
              <v:shape id="Freeform 16" o:spid="_x0000_s1038" style="position:absolute;top:152;width:1528;height:264;visibility:visible;mso-wrap-style:square;v-text-anchor:top" coordsize="4603,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" path="m4028,291v4,32,-8,63,-38,96c3960,419,3911,453,3829,487v-82,33,-198,67,-362,99c3303,618,3091,649,2843,673v-248,24,-532,42,-851,51c1672,733,1319,731,1058,725,798,720,630,709,469,698,308,686,154,674,,659v53,34,53,34,53,34c141,706,230,716,393,731v162,15,397,34,685,46c1366,790,1706,795,2045,790v340,-4,678,-19,981,-43c3329,724,3596,691,3807,656v210,-34,364,-70,477,-103c4397,520,4469,490,4516,461v48,-29,70,-56,79,-85c4603,348,4597,318,4568,288v-28,-31,-80,-63,-171,-97c4306,157,4176,121,4034,92,3892,62,3737,39,3617,24,3498,9,3413,2,3328,v53,5,105,14,187,33c3598,52,3711,81,3795,109v84,28,139,55,176,86c4007,225,4025,259,4028,291e" filled="f" stroked="f">
                <v:path arrowok="t" o:connecttype="custom" o:connectlocs="1337,97;1325,129;1271,162;1151,195;944,223;661,240;351,241;156,232;0,219;18,230;130,243;358,258;679,262;1005,248;1264,218;1422,184;1499,153;1525,125;1516,96;1460,63;1339,31;1201,8;1105,0;1167,11;1260,36;1318,65;1337,97" o:connectangles="0,0,0,0,0,0,0,0,0,0,0,0,0,0,0,0,0,0,0,0,0,0,0,0,0,0,0"/>
              </v:shape>
            </v:group>
          </w:pict>
        </mc:Fallback>
      </mc:AlternateContent>
    </w:r>
    <w:r w:rsidR="00F87E5F" w:rsidRPr="00F87E5F">
      <w:rPr>
        <w:noProof/>
      </w:rPr>
      <mc:AlternateContent>
        <mc:Choice Requires="wpg">
          <w:drawing>
            <wp:anchor distT="0" distB="0" distL="114300" distR="114300" simplePos="0" relativeHeight="251695104" behindDoc="0" locked="0" layoutInCell="1" allowOverlap="1" wp14:anchorId="067A4352" wp14:editId="617C698F">
              <wp:simplePos x="0" y="0"/>
              <wp:positionH relativeFrom="column">
                <wp:posOffset>2512060</wp:posOffset>
              </wp:positionH>
              <wp:positionV relativeFrom="paragraph">
                <wp:posOffset>6761480</wp:posOffset>
              </wp:positionV>
              <wp:extent cx="772839" cy="211112"/>
              <wp:effectExtent l="0" t="38100" r="8255" b="0"/>
              <wp:wrapNone/>
              <wp:docPr id="17" name="Group 29">
                <a:extLst xmlns:a="http://schemas.openxmlformats.org/drawingml/2006/main"/>
              </wp:docPr>
              <wp:cNvGraphicFramePr/>
              <a:graphic xmlns:a="http://schemas.openxmlformats.org/drawingml/2006/main">
                <a:graphicData uri="http://schemas.microsoft.com/office/word/2010/wordprocessingGroup">
                  <wpg:wgp>
                    <wpg:cNvGrpSpPr/>
                    <wpg:grpSpPr>
                      <a:xfrm>
                        <a:off x="0" y="0"/>
                        <a:ext cx="772839" cy="211112"/>
                        <a:chOff x="0" y="0"/>
                        <a:chExt cx="3957637" cy="1081088"/>
                      </a:xfrm>
                      <a:solidFill>
                        <a:schemeClr val="bg1"/>
                      </a:solidFill>
                    </wpg:grpSpPr>
                    <wps:wsp>
                      <wps:cNvPr id="19" name="Freeform 5">
                        <a:extLst/>
                      </wps:cNvPr>
                      <wps:cNvSpPr>
                        <a:spLocks/>
                      </wps:cNvSpPr>
                      <wps:spPr bwMode="auto">
                        <a:xfrm>
                          <a:off x="333375" y="33338"/>
                          <a:ext cx="519112" cy="725488"/>
                        </a:xfrm>
                        <a:custGeom>
                          <a:avLst/>
                          <a:gdLst>
                            <a:gd name="T0" fmla="*/ 327 w 327"/>
                            <a:gd name="T1" fmla="*/ 457 h 457"/>
                            <a:gd name="T2" fmla="*/ 0 w 327"/>
                            <a:gd name="T3" fmla="*/ 457 h 457"/>
                            <a:gd name="T4" fmla="*/ 0 w 327"/>
                            <a:gd name="T5" fmla="*/ 0 h 457"/>
                            <a:gd name="T6" fmla="*/ 117 w 327"/>
                            <a:gd name="T7" fmla="*/ 0 h 457"/>
                            <a:gd name="T8" fmla="*/ 117 w 327"/>
                            <a:gd name="T9" fmla="*/ 368 h 457"/>
                            <a:gd name="T10" fmla="*/ 327 w 327"/>
                            <a:gd name="T11" fmla="*/ 368 h 457"/>
                            <a:gd name="T12" fmla="*/ 327 w 327"/>
                            <a:gd name="T13" fmla="*/ 457 h 457"/>
                          </a:gdLst>
                          <a:ahLst/>
                          <a:cxnLst>
                            <a:cxn ang="0">
                              <a:pos x="T0" y="T1"/>
                            </a:cxn>
                            <a:cxn ang="0">
                              <a:pos x="T2" y="T3"/>
                            </a:cxn>
                            <a:cxn ang="0">
                              <a:pos x="T4" y="T5"/>
                            </a:cxn>
                            <a:cxn ang="0">
                              <a:pos x="T6" y="T7"/>
                            </a:cxn>
                            <a:cxn ang="0">
                              <a:pos x="T8" y="T9"/>
                            </a:cxn>
                            <a:cxn ang="0">
                              <a:pos x="T10" y="T11"/>
                            </a:cxn>
                            <a:cxn ang="0">
                              <a:pos x="T12" y="T13"/>
                            </a:cxn>
                          </a:cxnLst>
                          <a:rect l="0" t="0" r="r" b="b"/>
                          <a:pathLst>
                            <a:path w="327" h="457">
                              <a:moveTo>
                                <a:pt x="327" y="457"/>
                              </a:moveTo>
                              <a:lnTo>
                                <a:pt x="0" y="457"/>
                              </a:lnTo>
                              <a:lnTo>
                                <a:pt x="0" y="0"/>
                              </a:lnTo>
                              <a:lnTo>
                                <a:pt x="117" y="0"/>
                              </a:lnTo>
                              <a:lnTo>
                                <a:pt x="117" y="368"/>
                              </a:lnTo>
                              <a:lnTo>
                                <a:pt x="327" y="368"/>
                              </a:lnTo>
                              <a:lnTo>
                                <a:pt x="327" y="457"/>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1" name="Freeform 6">
                        <a:extLst/>
                      </wps:cNvPr>
                      <wps:cNvSpPr>
                        <a:spLocks/>
                      </wps:cNvSpPr>
                      <wps:spPr bwMode="auto">
                        <a:xfrm>
                          <a:off x="333375" y="33338"/>
                          <a:ext cx="519112" cy="725488"/>
                        </a:xfrm>
                        <a:custGeom>
                          <a:avLst/>
                          <a:gdLst>
                            <a:gd name="T0" fmla="*/ 327 w 327"/>
                            <a:gd name="T1" fmla="*/ 457 h 457"/>
                            <a:gd name="T2" fmla="*/ 0 w 327"/>
                            <a:gd name="T3" fmla="*/ 457 h 457"/>
                            <a:gd name="T4" fmla="*/ 0 w 327"/>
                            <a:gd name="T5" fmla="*/ 0 h 457"/>
                            <a:gd name="T6" fmla="*/ 117 w 327"/>
                            <a:gd name="T7" fmla="*/ 0 h 457"/>
                            <a:gd name="T8" fmla="*/ 117 w 327"/>
                            <a:gd name="T9" fmla="*/ 368 h 457"/>
                            <a:gd name="T10" fmla="*/ 327 w 327"/>
                            <a:gd name="T11" fmla="*/ 368 h 457"/>
                            <a:gd name="T12" fmla="*/ 327 w 327"/>
                            <a:gd name="T13" fmla="*/ 457 h 457"/>
                          </a:gdLst>
                          <a:ahLst/>
                          <a:cxnLst>
                            <a:cxn ang="0">
                              <a:pos x="T0" y="T1"/>
                            </a:cxn>
                            <a:cxn ang="0">
                              <a:pos x="T2" y="T3"/>
                            </a:cxn>
                            <a:cxn ang="0">
                              <a:pos x="T4" y="T5"/>
                            </a:cxn>
                            <a:cxn ang="0">
                              <a:pos x="T6" y="T7"/>
                            </a:cxn>
                            <a:cxn ang="0">
                              <a:pos x="T8" y="T9"/>
                            </a:cxn>
                            <a:cxn ang="0">
                              <a:pos x="T10" y="T11"/>
                            </a:cxn>
                            <a:cxn ang="0">
                              <a:pos x="T12" y="T13"/>
                            </a:cxn>
                          </a:cxnLst>
                          <a:rect l="0" t="0" r="r" b="b"/>
                          <a:pathLst>
                            <a:path w="327" h="457">
                              <a:moveTo>
                                <a:pt x="327" y="457"/>
                              </a:moveTo>
                              <a:lnTo>
                                <a:pt x="0" y="457"/>
                              </a:lnTo>
                              <a:lnTo>
                                <a:pt x="0" y="0"/>
                              </a:lnTo>
                              <a:lnTo>
                                <a:pt x="117" y="0"/>
                              </a:lnTo>
                              <a:lnTo>
                                <a:pt x="117" y="368"/>
                              </a:lnTo>
                              <a:lnTo>
                                <a:pt x="327" y="368"/>
                              </a:lnTo>
                              <a:lnTo>
                                <a:pt x="327" y="457"/>
                              </a:lnTo>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2" name="Freeform 7">
                        <a:extLst/>
                      </wps:cNvPr>
                      <wps:cNvSpPr>
                        <a:spLocks noEditPoints="1"/>
                      </wps:cNvSpPr>
                      <wps:spPr bwMode="auto">
                        <a:xfrm>
                          <a:off x="866775" y="192088"/>
                          <a:ext cx="546100" cy="582613"/>
                        </a:xfrm>
                        <a:custGeom>
                          <a:avLst/>
                          <a:gdLst>
                            <a:gd name="T0" fmla="*/ 124 w 182"/>
                            <a:gd name="T1" fmla="*/ 169 h 193"/>
                            <a:gd name="T2" fmla="*/ 102 w 182"/>
                            <a:gd name="T3" fmla="*/ 184 h 193"/>
                            <a:gd name="T4" fmla="*/ 83 w 182"/>
                            <a:gd name="T5" fmla="*/ 191 h 193"/>
                            <a:gd name="T6" fmla="*/ 65 w 182"/>
                            <a:gd name="T7" fmla="*/ 193 h 193"/>
                            <a:gd name="T8" fmla="*/ 46 w 182"/>
                            <a:gd name="T9" fmla="*/ 191 h 193"/>
                            <a:gd name="T10" fmla="*/ 31 w 182"/>
                            <a:gd name="T11" fmla="*/ 186 h 193"/>
                            <a:gd name="T12" fmla="*/ 18 w 182"/>
                            <a:gd name="T13" fmla="*/ 178 h 193"/>
                            <a:gd name="T14" fmla="*/ 9 w 182"/>
                            <a:gd name="T15" fmla="*/ 167 h 193"/>
                            <a:gd name="T16" fmla="*/ 1 w 182"/>
                            <a:gd name="T17" fmla="*/ 137 h 193"/>
                            <a:gd name="T18" fmla="*/ 2 w 182"/>
                            <a:gd name="T19" fmla="*/ 122 h 193"/>
                            <a:gd name="T20" fmla="*/ 6 w 182"/>
                            <a:gd name="T21" fmla="*/ 108 h 193"/>
                            <a:gd name="T22" fmla="*/ 14 w 182"/>
                            <a:gd name="T23" fmla="*/ 97 h 193"/>
                            <a:gd name="T24" fmla="*/ 27 w 182"/>
                            <a:gd name="T25" fmla="*/ 87 h 193"/>
                            <a:gd name="T26" fmla="*/ 44 w 182"/>
                            <a:gd name="T27" fmla="*/ 79 h 193"/>
                            <a:gd name="T28" fmla="*/ 73 w 182"/>
                            <a:gd name="T29" fmla="*/ 73 h 193"/>
                            <a:gd name="T30" fmla="*/ 124 w 182"/>
                            <a:gd name="T31" fmla="*/ 68 h 193"/>
                            <a:gd name="T32" fmla="*/ 123 w 182"/>
                            <a:gd name="T33" fmla="*/ 59 h 193"/>
                            <a:gd name="T34" fmla="*/ 120 w 182"/>
                            <a:gd name="T35" fmla="*/ 52 h 193"/>
                            <a:gd name="T36" fmla="*/ 114 w 182"/>
                            <a:gd name="T37" fmla="*/ 47 h 193"/>
                            <a:gd name="T38" fmla="*/ 105 w 182"/>
                            <a:gd name="T39" fmla="*/ 43 h 193"/>
                            <a:gd name="T40" fmla="*/ 71 w 182"/>
                            <a:gd name="T41" fmla="*/ 40 h 193"/>
                            <a:gd name="T42" fmla="*/ 51 w 182"/>
                            <a:gd name="T43" fmla="*/ 43 h 193"/>
                            <a:gd name="T44" fmla="*/ 22 w 182"/>
                            <a:gd name="T45" fmla="*/ 53 h 193"/>
                            <a:gd name="T46" fmla="*/ 17 w 182"/>
                            <a:gd name="T47" fmla="*/ 53 h 193"/>
                            <a:gd name="T48" fmla="*/ 17 w 182"/>
                            <a:gd name="T49" fmla="*/ 9 h 193"/>
                            <a:gd name="T50" fmla="*/ 66 w 182"/>
                            <a:gd name="T51" fmla="*/ 1 h 193"/>
                            <a:gd name="T52" fmla="*/ 109 w 182"/>
                            <a:gd name="T53" fmla="*/ 1 h 193"/>
                            <a:gd name="T54" fmla="*/ 140 w 182"/>
                            <a:gd name="T55" fmla="*/ 6 h 193"/>
                            <a:gd name="T56" fmla="*/ 159 w 182"/>
                            <a:gd name="T57" fmla="*/ 15 h 193"/>
                            <a:gd name="T58" fmla="*/ 172 w 182"/>
                            <a:gd name="T59" fmla="*/ 27 h 193"/>
                            <a:gd name="T60" fmla="*/ 179 w 182"/>
                            <a:gd name="T61" fmla="*/ 43 h 193"/>
                            <a:gd name="T62" fmla="*/ 182 w 182"/>
                            <a:gd name="T63" fmla="*/ 64 h 193"/>
                            <a:gd name="T64" fmla="*/ 182 w 182"/>
                            <a:gd name="T65" fmla="*/ 188 h 193"/>
                            <a:gd name="T66" fmla="*/ 124 w 182"/>
                            <a:gd name="T67" fmla="*/ 188 h 193"/>
                            <a:gd name="T68" fmla="*/ 124 w 182"/>
                            <a:gd name="T69" fmla="*/ 169 h 193"/>
                            <a:gd name="T70" fmla="*/ 124 w 182"/>
                            <a:gd name="T71" fmla="*/ 141 h 193"/>
                            <a:gd name="T72" fmla="*/ 124 w 182"/>
                            <a:gd name="T73" fmla="*/ 102 h 193"/>
                            <a:gd name="T74" fmla="*/ 95 w 182"/>
                            <a:gd name="T75" fmla="*/ 106 h 193"/>
                            <a:gd name="T76" fmla="*/ 80 w 182"/>
                            <a:gd name="T77" fmla="*/ 108 h 193"/>
                            <a:gd name="T78" fmla="*/ 72 w 182"/>
                            <a:gd name="T79" fmla="*/ 111 h 193"/>
                            <a:gd name="T80" fmla="*/ 66 w 182"/>
                            <a:gd name="T81" fmla="*/ 115 h 193"/>
                            <a:gd name="T82" fmla="*/ 60 w 182"/>
                            <a:gd name="T83" fmla="*/ 123 h 193"/>
                            <a:gd name="T84" fmla="*/ 59 w 182"/>
                            <a:gd name="T85" fmla="*/ 135 h 193"/>
                            <a:gd name="T86" fmla="*/ 60 w 182"/>
                            <a:gd name="T87" fmla="*/ 140 h 193"/>
                            <a:gd name="T88" fmla="*/ 65 w 182"/>
                            <a:gd name="T89" fmla="*/ 147 h 193"/>
                            <a:gd name="T90" fmla="*/ 73 w 182"/>
                            <a:gd name="T91" fmla="*/ 152 h 193"/>
                            <a:gd name="T92" fmla="*/ 112 w 182"/>
                            <a:gd name="T93" fmla="*/ 148 h 193"/>
                            <a:gd name="T94" fmla="*/ 124 w 182"/>
                            <a:gd name="T95" fmla="*/ 141 h 19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182" h="193">
                              <a:moveTo>
                                <a:pt x="124" y="169"/>
                              </a:moveTo>
                              <a:cubicBezTo>
                                <a:pt x="117" y="175"/>
                                <a:pt x="109" y="180"/>
                                <a:pt x="102" y="184"/>
                              </a:cubicBezTo>
                              <a:cubicBezTo>
                                <a:pt x="95" y="187"/>
                                <a:pt x="89" y="189"/>
                                <a:pt x="83" y="191"/>
                              </a:cubicBezTo>
                              <a:cubicBezTo>
                                <a:pt x="77" y="192"/>
                                <a:pt x="71" y="193"/>
                                <a:pt x="65" y="193"/>
                              </a:cubicBezTo>
                              <a:cubicBezTo>
                                <a:pt x="58" y="193"/>
                                <a:pt x="52" y="192"/>
                                <a:pt x="46" y="191"/>
                              </a:cubicBezTo>
                              <a:cubicBezTo>
                                <a:pt x="40" y="190"/>
                                <a:pt x="35" y="188"/>
                                <a:pt x="31" y="186"/>
                              </a:cubicBezTo>
                              <a:cubicBezTo>
                                <a:pt x="26" y="184"/>
                                <a:pt x="22" y="181"/>
                                <a:pt x="18" y="178"/>
                              </a:cubicBezTo>
                              <a:cubicBezTo>
                                <a:pt x="15" y="174"/>
                                <a:pt x="12" y="171"/>
                                <a:pt x="9" y="167"/>
                              </a:cubicBezTo>
                              <a:cubicBezTo>
                                <a:pt x="4" y="159"/>
                                <a:pt x="1" y="148"/>
                                <a:pt x="1" y="137"/>
                              </a:cubicBezTo>
                              <a:cubicBezTo>
                                <a:pt x="0" y="132"/>
                                <a:pt x="1" y="127"/>
                                <a:pt x="2" y="122"/>
                              </a:cubicBezTo>
                              <a:cubicBezTo>
                                <a:pt x="3" y="117"/>
                                <a:pt x="4" y="113"/>
                                <a:pt x="6" y="108"/>
                              </a:cubicBezTo>
                              <a:cubicBezTo>
                                <a:pt x="8" y="104"/>
                                <a:pt x="11" y="101"/>
                                <a:pt x="14" y="97"/>
                              </a:cubicBezTo>
                              <a:cubicBezTo>
                                <a:pt x="18" y="94"/>
                                <a:pt x="22" y="90"/>
                                <a:pt x="27" y="87"/>
                              </a:cubicBezTo>
                              <a:cubicBezTo>
                                <a:pt x="31" y="84"/>
                                <a:pt x="37" y="82"/>
                                <a:pt x="44" y="79"/>
                              </a:cubicBezTo>
                              <a:cubicBezTo>
                                <a:pt x="51" y="77"/>
                                <a:pt x="60" y="75"/>
                                <a:pt x="73" y="73"/>
                              </a:cubicBezTo>
                              <a:cubicBezTo>
                                <a:pt x="87" y="71"/>
                                <a:pt x="105" y="69"/>
                                <a:pt x="124" y="68"/>
                              </a:cubicBezTo>
                              <a:cubicBezTo>
                                <a:pt x="124" y="65"/>
                                <a:pt x="124" y="62"/>
                                <a:pt x="123" y="59"/>
                              </a:cubicBezTo>
                              <a:cubicBezTo>
                                <a:pt x="122" y="56"/>
                                <a:pt x="121" y="54"/>
                                <a:pt x="120" y="52"/>
                              </a:cubicBezTo>
                              <a:cubicBezTo>
                                <a:pt x="118" y="50"/>
                                <a:pt x="117" y="48"/>
                                <a:pt x="114" y="47"/>
                              </a:cubicBezTo>
                              <a:cubicBezTo>
                                <a:pt x="112" y="46"/>
                                <a:pt x="109" y="44"/>
                                <a:pt x="105" y="43"/>
                              </a:cubicBezTo>
                              <a:cubicBezTo>
                                <a:pt x="97" y="41"/>
                                <a:pt x="83" y="39"/>
                                <a:pt x="71" y="40"/>
                              </a:cubicBezTo>
                              <a:cubicBezTo>
                                <a:pt x="65" y="40"/>
                                <a:pt x="59" y="41"/>
                                <a:pt x="51" y="43"/>
                              </a:cubicBezTo>
                              <a:cubicBezTo>
                                <a:pt x="43" y="45"/>
                                <a:pt x="32" y="49"/>
                                <a:pt x="22" y="53"/>
                              </a:cubicBezTo>
                              <a:cubicBezTo>
                                <a:pt x="17" y="53"/>
                                <a:pt x="17" y="53"/>
                                <a:pt x="17" y="53"/>
                              </a:cubicBezTo>
                              <a:cubicBezTo>
                                <a:pt x="17" y="9"/>
                                <a:pt x="17" y="9"/>
                                <a:pt x="17" y="9"/>
                              </a:cubicBezTo>
                              <a:cubicBezTo>
                                <a:pt x="34" y="5"/>
                                <a:pt x="51" y="2"/>
                                <a:pt x="66" y="1"/>
                              </a:cubicBezTo>
                              <a:cubicBezTo>
                                <a:pt x="82" y="0"/>
                                <a:pt x="96" y="0"/>
                                <a:pt x="109" y="1"/>
                              </a:cubicBezTo>
                              <a:cubicBezTo>
                                <a:pt x="121" y="2"/>
                                <a:pt x="131" y="4"/>
                                <a:pt x="140" y="6"/>
                              </a:cubicBezTo>
                              <a:cubicBezTo>
                                <a:pt x="148" y="9"/>
                                <a:pt x="154" y="12"/>
                                <a:pt x="159" y="15"/>
                              </a:cubicBezTo>
                              <a:cubicBezTo>
                                <a:pt x="164" y="19"/>
                                <a:pt x="169" y="23"/>
                                <a:pt x="172" y="27"/>
                              </a:cubicBezTo>
                              <a:cubicBezTo>
                                <a:pt x="175" y="32"/>
                                <a:pt x="178" y="37"/>
                                <a:pt x="179" y="43"/>
                              </a:cubicBezTo>
                              <a:cubicBezTo>
                                <a:pt x="181" y="49"/>
                                <a:pt x="182" y="57"/>
                                <a:pt x="182" y="64"/>
                              </a:cubicBezTo>
                              <a:cubicBezTo>
                                <a:pt x="182" y="188"/>
                                <a:pt x="182" y="188"/>
                                <a:pt x="182" y="188"/>
                              </a:cubicBezTo>
                              <a:cubicBezTo>
                                <a:pt x="124" y="188"/>
                                <a:pt x="124" y="188"/>
                                <a:pt x="124" y="188"/>
                              </a:cubicBezTo>
                              <a:cubicBezTo>
                                <a:pt x="124" y="169"/>
                                <a:pt x="124" y="169"/>
                                <a:pt x="124" y="169"/>
                              </a:cubicBezTo>
                              <a:moveTo>
                                <a:pt x="124" y="141"/>
                              </a:moveTo>
                              <a:cubicBezTo>
                                <a:pt x="124" y="102"/>
                                <a:pt x="124" y="102"/>
                                <a:pt x="124" y="102"/>
                              </a:cubicBezTo>
                              <a:cubicBezTo>
                                <a:pt x="113" y="103"/>
                                <a:pt x="102" y="105"/>
                                <a:pt x="95" y="106"/>
                              </a:cubicBezTo>
                              <a:cubicBezTo>
                                <a:pt x="87" y="107"/>
                                <a:pt x="83" y="107"/>
                                <a:pt x="80" y="108"/>
                              </a:cubicBezTo>
                              <a:cubicBezTo>
                                <a:pt x="76" y="109"/>
                                <a:pt x="74" y="110"/>
                                <a:pt x="72" y="111"/>
                              </a:cubicBezTo>
                              <a:cubicBezTo>
                                <a:pt x="69" y="112"/>
                                <a:pt x="68" y="113"/>
                                <a:pt x="66" y="115"/>
                              </a:cubicBezTo>
                              <a:cubicBezTo>
                                <a:pt x="63" y="117"/>
                                <a:pt x="61" y="120"/>
                                <a:pt x="60" y="123"/>
                              </a:cubicBezTo>
                              <a:cubicBezTo>
                                <a:pt x="59" y="126"/>
                                <a:pt x="59" y="131"/>
                                <a:pt x="59" y="135"/>
                              </a:cubicBezTo>
                              <a:cubicBezTo>
                                <a:pt x="59" y="137"/>
                                <a:pt x="59" y="139"/>
                                <a:pt x="60" y="140"/>
                              </a:cubicBezTo>
                              <a:cubicBezTo>
                                <a:pt x="61" y="143"/>
                                <a:pt x="62" y="145"/>
                                <a:pt x="65" y="147"/>
                              </a:cubicBezTo>
                              <a:cubicBezTo>
                                <a:pt x="67" y="149"/>
                                <a:pt x="69" y="151"/>
                                <a:pt x="73" y="152"/>
                              </a:cubicBezTo>
                              <a:cubicBezTo>
                                <a:pt x="82" y="154"/>
                                <a:pt x="98" y="155"/>
                                <a:pt x="112" y="148"/>
                              </a:cubicBezTo>
                              <a:cubicBezTo>
                                <a:pt x="116" y="146"/>
                                <a:pt x="120" y="144"/>
                                <a:pt x="124" y="141"/>
                              </a:cubicBezTo>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4" name="Rectangle 24">
                        <a:extLst/>
                      </wps:cNvPr>
                      <wps:cNvSpPr>
                        <a:spLocks noChangeArrowheads="1"/>
                      </wps:cNvSpPr>
                      <wps:spPr bwMode="auto">
                        <a:xfrm>
                          <a:off x="1527175" y="211138"/>
                          <a:ext cx="176212" cy="547688"/>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29" name="Rectangle 29">
                        <a:extLst/>
                      </wps:cNvPr>
                      <wps:cNvSpPr>
                        <a:spLocks noChangeArrowheads="1"/>
                      </wps:cNvSpPr>
                      <wps:spPr bwMode="auto">
                        <a:xfrm>
                          <a:off x="1527175" y="211138"/>
                          <a:ext cx="176212" cy="547688"/>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1126" name="Rectangle 1126">
                        <a:extLst/>
                      </wps:cNvPr>
                      <wps:cNvSpPr>
                        <a:spLocks noChangeArrowheads="1"/>
                      </wps:cNvSpPr>
                      <wps:spPr bwMode="auto">
                        <a:xfrm>
                          <a:off x="1524000" y="0"/>
                          <a:ext cx="185737" cy="131763"/>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1127" name="Rectangle 1127">
                        <a:extLst/>
                      </wps:cNvPr>
                      <wps:cNvSpPr>
                        <a:spLocks noChangeArrowheads="1"/>
                      </wps:cNvSpPr>
                      <wps:spPr bwMode="auto">
                        <a:xfrm>
                          <a:off x="1524000" y="0"/>
                          <a:ext cx="185737" cy="131763"/>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1128" name="Freeform 12">
                        <a:extLst/>
                      </wps:cNvPr>
                      <wps:cNvSpPr>
                        <a:spLocks/>
                      </wps:cNvSpPr>
                      <wps:spPr bwMode="auto">
                        <a:xfrm>
                          <a:off x="1820862" y="211138"/>
                          <a:ext cx="400050" cy="547688"/>
                        </a:xfrm>
                        <a:custGeom>
                          <a:avLst/>
                          <a:gdLst>
                            <a:gd name="T0" fmla="*/ 133 w 133"/>
                            <a:gd name="T1" fmla="*/ 56 h 182"/>
                            <a:gd name="T2" fmla="*/ 128 w 133"/>
                            <a:gd name="T3" fmla="*/ 56 h 182"/>
                            <a:gd name="T4" fmla="*/ 93 w 133"/>
                            <a:gd name="T5" fmla="*/ 54 h 182"/>
                            <a:gd name="T6" fmla="*/ 59 w 133"/>
                            <a:gd name="T7" fmla="*/ 61 h 182"/>
                            <a:gd name="T8" fmla="*/ 59 w 133"/>
                            <a:gd name="T9" fmla="*/ 182 h 182"/>
                            <a:gd name="T10" fmla="*/ 0 w 133"/>
                            <a:gd name="T11" fmla="*/ 182 h 182"/>
                            <a:gd name="T12" fmla="*/ 0 w 133"/>
                            <a:gd name="T13" fmla="*/ 0 h 182"/>
                            <a:gd name="T14" fmla="*/ 59 w 133"/>
                            <a:gd name="T15" fmla="*/ 0 h 182"/>
                            <a:gd name="T16" fmla="*/ 59 w 133"/>
                            <a:gd name="T17" fmla="*/ 27 h 182"/>
                            <a:gd name="T18" fmla="*/ 95 w 133"/>
                            <a:gd name="T19" fmla="*/ 4 h 182"/>
                            <a:gd name="T20" fmla="*/ 112 w 133"/>
                            <a:gd name="T21" fmla="*/ 1 h 182"/>
                            <a:gd name="T22" fmla="*/ 123 w 133"/>
                            <a:gd name="T23" fmla="*/ 0 h 182"/>
                            <a:gd name="T24" fmla="*/ 127 w 133"/>
                            <a:gd name="T25" fmla="*/ 0 h 182"/>
                            <a:gd name="T26" fmla="*/ 133 w 133"/>
                            <a:gd name="T27" fmla="*/ 1 h 182"/>
                            <a:gd name="T28" fmla="*/ 133 w 133"/>
                            <a:gd name="T29" fmla="*/ 56 h 1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133" h="182">
                              <a:moveTo>
                                <a:pt x="133" y="56"/>
                              </a:moveTo>
                              <a:cubicBezTo>
                                <a:pt x="128" y="56"/>
                                <a:pt x="128" y="56"/>
                                <a:pt x="128" y="56"/>
                              </a:cubicBezTo>
                              <a:cubicBezTo>
                                <a:pt x="116" y="55"/>
                                <a:pt x="105" y="53"/>
                                <a:pt x="93" y="54"/>
                              </a:cubicBezTo>
                              <a:cubicBezTo>
                                <a:pt x="82" y="55"/>
                                <a:pt x="70" y="58"/>
                                <a:pt x="59" y="61"/>
                              </a:cubicBezTo>
                              <a:cubicBezTo>
                                <a:pt x="59" y="182"/>
                                <a:pt x="59" y="182"/>
                                <a:pt x="59" y="182"/>
                              </a:cubicBezTo>
                              <a:cubicBezTo>
                                <a:pt x="0" y="182"/>
                                <a:pt x="0" y="182"/>
                                <a:pt x="0" y="182"/>
                              </a:cubicBezTo>
                              <a:cubicBezTo>
                                <a:pt x="0" y="0"/>
                                <a:pt x="0" y="0"/>
                                <a:pt x="0" y="0"/>
                              </a:cubicBezTo>
                              <a:cubicBezTo>
                                <a:pt x="59" y="0"/>
                                <a:pt x="59" y="0"/>
                                <a:pt x="59" y="0"/>
                              </a:cubicBezTo>
                              <a:cubicBezTo>
                                <a:pt x="59" y="27"/>
                                <a:pt x="59" y="27"/>
                                <a:pt x="59" y="27"/>
                              </a:cubicBezTo>
                              <a:cubicBezTo>
                                <a:pt x="71" y="16"/>
                                <a:pt x="83" y="8"/>
                                <a:pt x="95" y="4"/>
                              </a:cubicBezTo>
                              <a:cubicBezTo>
                                <a:pt x="101" y="2"/>
                                <a:pt x="107" y="1"/>
                                <a:pt x="112" y="1"/>
                              </a:cubicBezTo>
                              <a:cubicBezTo>
                                <a:pt x="117" y="0"/>
                                <a:pt x="120" y="0"/>
                                <a:pt x="123" y="0"/>
                              </a:cubicBezTo>
                              <a:cubicBezTo>
                                <a:pt x="125" y="0"/>
                                <a:pt x="126" y="0"/>
                                <a:pt x="127" y="0"/>
                              </a:cubicBezTo>
                              <a:cubicBezTo>
                                <a:pt x="129" y="0"/>
                                <a:pt x="131" y="1"/>
                                <a:pt x="133" y="1"/>
                              </a:cubicBezTo>
                              <a:cubicBezTo>
                                <a:pt x="133" y="56"/>
                                <a:pt x="133" y="56"/>
                                <a:pt x="133" y="56"/>
                              </a:cubicBezTo>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133" name="Freeform 13">
                        <a:extLst/>
                      </wps:cNvPr>
                      <wps:cNvSpPr>
                        <a:spLocks noEditPoints="1"/>
                      </wps:cNvSpPr>
                      <wps:spPr bwMode="auto">
                        <a:xfrm>
                          <a:off x="2228850" y="0"/>
                          <a:ext cx="573087" cy="779463"/>
                        </a:xfrm>
                        <a:custGeom>
                          <a:avLst/>
                          <a:gdLst>
                            <a:gd name="T0" fmla="*/ 191 w 191"/>
                            <a:gd name="T1" fmla="*/ 252 h 259"/>
                            <a:gd name="T2" fmla="*/ 132 w 191"/>
                            <a:gd name="T3" fmla="*/ 252 h 259"/>
                            <a:gd name="T4" fmla="*/ 132 w 191"/>
                            <a:gd name="T5" fmla="*/ 233 h 259"/>
                            <a:gd name="T6" fmla="*/ 108 w 191"/>
                            <a:gd name="T7" fmla="*/ 250 h 259"/>
                            <a:gd name="T8" fmla="*/ 62 w 191"/>
                            <a:gd name="T9" fmla="*/ 256 h 259"/>
                            <a:gd name="T10" fmla="*/ 41 w 191"/>
                            <a:gd name="T11" fmla="*/ 249 h 259"/>
                            <a:gd name="T12" fmla="*/ 24 w 191"/>
                            <a:gd name="T13" fmla="*/ 236 h 259"/>
                            <a:gd name="T14" fmla="*/ 11 w 191"/>
                            <a:gd name="T15" fmla="*/ 217 h 259"/>
                            <a:gd name="T16" fmla="*/ 3 w 191"/>
                            <a:gd name="T17" fmla="*/ 188 h 259"/>
                            <a:gd name="T18" fmla="*/ 1 w 191"/>
                            <a:gd name="T19" fmla="*/ 155 h 259"/>
                            <a:gd name="T20" fmla="*/ 6 w 191"/>
                            <a:gd name="T21" fmla="*/ 126 h 259"/>
                            <a:gd name="T22" fmla="*/ 17 w 191"/>
                            <a:gd name="T23" fmla="*/ 102 h 259"/>
                            <a:gd name="T24" fmla="*/ 34 w 191"/>
                            <a:gd name="T25" fmla="*/ 83 h 259"/>
                            <a:gd name="T26" fmla="*/ 54 w 191"/>
                            <a:gd name="T27" fmla="*/ 71 h 259"/>
                            <a:gd name="T28" fmla="*/ 78 w 191"/>
                            <a:gd name="T29" fmla="*/ 65 h 259"/>
                            <a:gd name="T30" fmla="*/ 104 w 191"/>
                            <a:gd name="T31" fmla="*/ 67 h 259"/>
                            <a:gd name="T32" fmla="*/ 132 w 191"/>
                            <a:gd name="T33" fmla="*/ 77 h 259"/>
                            <a:gd name="T34" fmla="*/ 132 w 191"/>
                            <a:gd name="T35" fmla="*/ 0 h 259"/>
                            <a:gd name="T36" fmla="*/ 191 w 191"/>
                            <a:gd name="T37" fmla="*/ 0 h 259"/>
                            <a:gd name="T38" fmla="*/ 191 w 191"/>
                            <a:gd name="T39" fmla="*/ 252 h 259"/>
                            <a:gd name="T40" fmla="*/ 132 w 191"/>
                            <a:gd name="T41" fmla="*/ 203 h 259"/>
                            <a:gd name="T42" fmla="*/ 132 w 191"/>
                            <a:gd name="T43" fmla="*/ 113 h 259"/>
                            <a:gd name="T44" fmla="*/ 106 w 191"/>
                            <a:gd name="T45" fmla="*/ 108 h 259"/>
                            <a:gd name="T46" fmla="*/ 92 w 191"/>
                            <a:gd name="T47" fmla="*/ 110 h 259"/>
                            <a:gd name="T48" fmla="*/ 81 w 191"/>
                            <a:gd name="T49" fmla="*/ 114 h 259"/>
                            <a:gd name="T50" fmla="*/ 74 w 191"/>
                            <a:gd name="T51" fmla="*/ 120 h 259"/>
                            <a:gd name="T52" fmla="*/ 68 w 191"/>
                            <a:gd name="T53" fmla="*/ 130 h 259"/>
                            <a:gd name="T54" fmla="*/ 63 w 191"/>
                            <a:gd name="T55" fmla="*/ 142 h 259"/>
                            <a:gd name="T56" fmla="*/ 61 w 191"/>
                            <a:gd name="T57" fmla="*/ 159 h 259"/>
                            <a:gd name="T58" fmla="*/ 62 w 191"/>
                            <a:gd name="T59" fmla="*/ 177 h 259"/>
                            <a:gd name="T60" fmla="*/ 65 w 191"/>
                            <a:gd name="T61" fmla="*/ 191 h 259"/>
                            <a:gd name="T62" fmla="*/ 70 w 191"/>
                            <a:gd name="T63" fmla="*/ 201 h 259"/>
                            <a:gd name="T64" fmla="*/ 76 w 191"/>
                            <a:gd name="T65" fmla="*/ 207 h 259"/>
                            <a:gd name="T66" fmla="*/ 96 w 191"/>
                            <a:gd name="T67" fmla="*/ 213 h 259"/>
                            <a:gd name="T68" fmla="*/ 121 w 191"/>
                            <a:gd name="T69" fmla="*/ 209 h 259"/>
                            <a:gd name="T70" fmla="*/ 132 w 191"/>
                            <a:gd name="T71" fmla="*/ 203 h 25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191" h="259">
                              <a:moveTo>
                                <a:pt x="191" y="252"/>
                              </a:moveTo>
                              <a:cubicBezTo>
                                <a:pt x="132" y="252"/>
                                <a:pt x="132" y="252"/>
                                <a:pt x="132" y="252"/>
                              </a:cubicBezTo>
                              <a:cubicBezTo>
                                <a:pt x="132" y="233"/>
                                <a:pt x="132" y="233"/>
                                <a:pt x="132" y="233"/>
                              </a:cubicBezTo>
                              <a:cubicBezTo>
                                <a:pt x="124" y="240"/>
                                <a:pt x="116" y="245"/>
                                <a:pt x="108" y="250"/>
                              </a:cubicBezTo>
                              <a:cubicBezTo>
                                <a:pt x="92" y="258"/>
                                <a:pt x="78" y="259"/>
                                <a:pt x="62" y="256"/>
                              </a:cubicBezTo>
                              <a:cubicBezTo>
                                <a:pt x="55" y="255"/>
                                <a:pt x="47" y="253"/>
                                <a:pt x="41" y="249"/>
                              </a:cubicBezTo>
                              <a:cubicBezTo>
                                <a:pt x="34" y="246"/>
                                <a:pt x="29" y="242"/>
                                <a:pt x="24" y="236"/>
                              </a:cubicBezTo>
                              <a:cubicBezTo>
                                <a:pt x="19" y="231"/>
                                <a:pt x="15" y="225"/>
                                <a:pt x="11" y="217"/>
                              </a:cubicBezTo>
                              <a:cubicBezTo>
                                <a:pt x="8" y="209"/>
                                <a:pt x="5" y="199"/>
                                <a:pt x="3" y="188"/>
                              </a:cubicBezTo>
                              <a:cubicBezTo>
                                <a:pt x="1" y="178"/>
                                <a:pt x="0" y="166"/>
                                <a:pt x="1" y="155"/>
                              </a:cubicBezTo>
                              <a:cubicBezTo>
                                <a:pt x="1" y="144"/>
                                <a:pt x="3" y="135"/>
                                <a:pt x="6" y="126"/>
                              </a:cubicBezTo>
                              <a:cubicBezTo>
                                <a:pt x="9" y="117"/>
                                <a:pt x="13" y="109"/>
                                <a:pt x="17" y="102"/>
                              </a:cubicBezTo>
                              <a:cubicBezTo>
                                <a:pt x="22" y="94"/>
                                <a:pt x="28" y="88"/>
                                <a:pt x="34" y="83"/>
                              </a:cubicBezTo>
                              <a:cubicBezTo>
                                <a:pt x="40" y="78"/>
                                <a:pt x="47" y="74"/>
                                <a:pt x="54" y="71"/>
                              </a:cubicBezTo>
                              <a:cubicBezTo>
                                <a:pt x="62" y="68"/>
                                <a:pt x="70" y="66"/>
                                <a:pt x="78" y="65"/>
                              </a:cubicBezTo>
                              <a:cubicBezTo>
                                <a:pt x="87" y="65"/>
                                <a:pt x="95" y="65"/>
                                <a:pt x="104" y="67"/>
                              </a:cubicBezTo>
                              <a:cubicBezTo>
                                <a:pt x="114" y="69"/>
                                <a:pt x="123" y="72"/>
                                <a:pt x="132" y="77"/>
                              </a:cubicBezTo>
                              <a:cubicBezTo>
                                <a:pt x="132" y="0"/>
                                <a:pt x="132" y="0"/>
                                <a:pt x="132" y="0"/>
                              </a:cubicBezTo>
                              <a:cubicBezTo>
                                <a:pt x="191" y="0"/>
                                <a:pt x="191" y="0"/>
                                <a:pt x="191" y="0"/>
                              </a:cubicBezTo>
                              <a:cubicBezTo>
                                <a:pt x="191" y="252"/>
                                <a:pt x="191" y="252"/>
                                <a:pt x="191" y="252"/>
                              </a:cubicBezTo>
                              <a:moveTo>
                                <a:pt x="132" y="203"/>
                              </a:moveTo>
                              <a:cubicBezTo>
                                <a:pt x="132" y="113"/>
                                <a:pt x="132" y="113"/>
                                <a:pt x="132" y="113"/>
                              </a:cubicBezTo>
                              <a:cubicBezTo>
                                <a:pt x="124" y="109"/>
                                <a:pt x="115" y="107"/>
                                <a:pt x="106" y="108"/>
                              </a:cubicBezTo>
                              <a:cubicBezTo>
                                <a:pt x="101" y="108"/>
                                <a:pt x="96" y="109"/>
                                <a:pt x="92" y="110"/>
                              </a:cubicBezTo>
                              <a:cubicBezTo>
                                <a:pt x="88" y="111"/>
                                <a:pt x="84" y="112"/>
                                <a:pt x="81" y="114"/>
                              </a:cubicBezTo>
                              <a:cubicBezTo>
                                <a:pt x="79" y="116"/>
                                <a:pt x="76" y="118"/>
                                <a:pt x="74" y="120"/>
                              </a:cubicBezTo>
                              <a:cubicBezTo>
                                <a:pt x="72" y="123"/>
                                <a:pt x="69" y="126"/>
                                <a:pt x="68" y="130"/>
                              </a:cubicBezTo>
                              <a:cubicBezTo>
                                <a:pt x="66" y="133"/>
                                <a:pt x="64" y="137"/>
                                <a:pt x="63" y="142"/>
                              </a:cubicBezTo>
                              <a:cubicBezTo>
                                <a:pt x="62" y="147"/>
                                <a:pt x="61" y="153"/>
                                <a:pt x="61" y="159"/>
                              </a:cubicBezTo>
                              <a:cubicBezTo>
                                <a:pt x="61" y="165"/>
                                <a:pt x="61" y="171"/>
                                <a:pt x="62" y="177"/>
                              </a:cubicBezTo>
                              <a:cubicBezTo>
                                <a:pt x="62" y="182"/>
                                <a:pt x="64" y="187"/>
                                <a:pt x="65" y="191"/>
                              </a:cubicBezTo>
                              <a:cubicBezTo>
                                <a:pt x="66" y="195"/>
                                <a:pt x="68" y="198"/>
                                <a:pt x="70" y="201"/>
                              </a:cubicBezTo>
                              <a:cubicBezTo>
                                <a:pt x="71" y="203"/>
                                <a:pt x="74" y="205"/>
                                <a:pt x="76" y="207"/>
                              </a:cubicBezTo>
                              <a:cubicBezTo>
                                <a:pt x="81" y="211"/>
                                <a:pt x="88" y="213"/>
                                <a:pt x="96" y="213"/>
                              </a:cubicBezTo>
                              <a:cubicBezTo>
                                <a:pt x="103" y="214"/>
                                <a:pt x="112" y="213"/>
                                <a:pt x="121" y="209"/>
                              </a:cubicBezTo>
                              <a:cubicBezTo>
                                <a:pt x="125" y="207"/>
                                <a:pt x="129" y="205"/>
                                <a:pt x="132" y="203"/>
                              </a:cubicBezTo>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135" name="Freeform 14">
                        <a:extLst/>
                      </wps:cNvPr>
                      <wps:cNvSpPr>
                        <a:spLocks/>
                      </wps:cNvSpPr>
                      <wps:spPr bwMode="auto">
                        <a:xfrm>
                          <a:off x="0" y="393700"/>
                          <a:ext cx="3957637" cy="687388"/>
                        </a:xfrm>
                        <a:custGeom>
                          <a:avLst/>
                          <a:gdLst>
                            <a:gd name="T0" fmla="*/ 1155 w 1319"/>
                            <a:gd name="T1" fmla="*/ 84 h 228"/>
                            <a:gd name="T2" fmla="*/ 1144 w 1319"/>
                            <a:gd name="T3" fmla="*/ 111 h 228"/>
                            <a:gd name="T4" fmla="*/ 1097 w 1319"/>
                            <a:gd name="T5" fmla="*/ 140 h 228"/>
                            <a:gd name="T6" fmla="*/ 994 w 1319"/>
                            <a:gd name="T7" fmla="*/ 169 h 228"/>
                            <a:gd name="T8" fmla="*/ 815 w 1319"/>
                            <a:gd name="T9" fmla="*/ 193 h 228"/>
                            <a:gd name="T10" fmla="*/ 571 w 1319"/>
                            <a:gd name="T11" fmla="*/ 208 h 228"/>
                            <a:gd name="T12" fmla="*/ 303 w 1319"/>
                            <a:gd name="T13" fmla="*/ 208 h 228"/>
                            <a:gd name="T14" fmla="*/ 134 w 1319"/>
                            <a:gd name="T15" fmla="*/ 200 h 228"/>
                            <a:gd name="T16" fmla="*/ 0 w 1319"/>
                            <a:gd name="T17" fmla="*/ 189 h 228"/>
                            <a:gd name="T18" fmla="*/ 15 w 1319"/>
                            <a:gd name="T19" fmla="*/ 199 h 228"/>
                            <a:gd name="T20" fmla="*/ 112 w 1319"/>
                            <a:gd name="T21" fmla="*/ 210 h 228"/>
                            <a:gd name="T22" fmla="*/ 309 w 1319"/>
                            <a:gd name="T23" fmla="*/ 223 h 228"/>
                            <a:gd name="T24" fmla="*/ 586 w 1319"/>
                            <a:gd name="T25" fmla="*/ 227 h 228"/>
                            <a:gd name="T26" fmla="*/ 867 w 1319"/>
                            <a:gd name="T27" fmla="*/ 215 h 228"/>
                            <a:gd name="T28" fmla="*/ 1091 w 1319"/>
                            <a:gd name="T29" fmla="*/ 189 h 228"/>
                            <a:gd name="T30" fmla="*/ 1228 w 1319"/>
                            <a:gd name="T31" fmla="*/ 159 h 228"/>
                            <a:gd name="T32" fmla="*/ 1294 w 1319"/>
                            <a:gd name="T33" fmla="*/ 133 h 228"/>
                            <a:gd name="T34" fmla="*/ 1317 w 1319"/>
                            <a:gd name="T35" fmla="*/ 108 h 228"/>
                            <a:gd name="T36" fmla="*/ 1309 w 1319"/>
                            <a:gd name="T37" fmla="*/ 83 h 228"/>
                            <a:gd name="T38" fmla="*/ 1260 w 1319"/>
                            <a:gd name="T39" fmla="*/ 55 h 228"/>
                            <a:gd name="T40" fmla="*/ 1156 w 1319"/>
                            <a:gd name="T41" fmla="*/ 27 h 228"/>
                            <a:gd name="T42" fmla="*/ 1037 w 1319"/>
                            <a:gd name="T43" fmla="*/ 7 h 228"/>
                            <a:gd name="T44" fmla="*/ 954 w 1319"/>
                            <a:gd name="T45" fmla="*/ 0 h 228"/>
                            <a:gd name="T46" fmla="*/ 1007 w 1319"/>
                            <a:gd name="T47" fmla="*/ 10 h 228"/>
                            <a:gd name="T48" fmla="*/ 1088 w 1319"/>
                            <a:gd name="T49" fmla="*/ 32 h 228"/>
                            <a:gd name="T50" fmla="*/ 1138 w 1319"/>
                            <a:gd name="T51" fmla="*/ 56 h 228"/>
                            <a:gd name="T52" fmla="*/ 1155 w 1319"/>
                            <a:gd name="T53" fmla="*/ 84 h 2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1319" h="228">
                              <a:moveTo>
                                <a:pt x="1155" y="84"/>
                              </a:moveTo>
                              <a:cubicBezTo>
                                <a:pt x="1155" y="93"/>
                                <a:pt x="1152" y="102"/>
                                <a:pt x="1144" y="111"/>
                              </a:cubicBezTo>
                              <a:cubicBezTo>
                                <a:pt x="1135" y="121"/>
                                <a:pt x="1121" y="130"/>
                                <a:pt x="1097" y="140"/>
                              </a:cubicBezTo>
                              <a:cubicBezTo>
                                <a:pt x="1074" y="150"/>
                                <a:pt x="1041" y="159"/>
                                <a:pt x="994" y="169"/>
                              </a:cubicBezTo>
                              <a:cubicBezTo>
                                <a:pt x="947" y="178"/>
                                <a:pt x="886" y="186"/>
                                <a:pt x="815" y="193"/>
                              </a:cubicBezTo>
                              <a:cubicBezTo>
                                <a:pt x="744" y="200"/>
                                <a:pt x="662" y="206"/>
                                <a:pt x="571" y="208"/>
                              </a:cubicBezTo>
                              <a:cubicBezTo>
                                <a:pt x="479" y="210"/>
                                <a:pt x="378" y="210"/>
                                <a:pt x="303" y="208"/>
                              </a:cubicBezTo>
                              <a:cubicBezTo>
                                <a:pt x="228" y="207"/>
                                <a:pt x="180" y="204"/>
                                <a:pt x="134" y="200"/>
                              </a:cubicBezTo>
                              <a:cubicBezTo>
                                <a:pt x="88" y="197"/>
                                <a:pt x="44" y="194"/>
                                <a:pt x="0" y="189"/>
                              </a:cubicBezTo>
                              <a:cubicBezTo>
                                <a:pt x="15" y="199"/>
                                <a:pt x="15" y="199"/>
                                <a:pt x="15" y="199"/>
                              </a:cubicBezTo>
                              <a:cubicBezTo>
                                <a:pt x="40" y="203"/>
                                <a:pt x="66" y="206"/>
                                <a:pt x="112" y="210"/>
                              </a:cubicBezTo>
                              <a:cubicBezTo>
                                <a:pt x="159" y="214"/>
                                <a:pt x="226" y="220"/>
                                <a:pt x="309" y="223"/>
                              </a:cubicBezTo>
                              <a:cubicBezTo>
                                <a:pt x="391" y="227"/>
                                <a:pt x="489" y="228"/>
                                <a:pt x="586" y="227"/>
                              </a:cubicBezTo>
                              <a:cubicBezTo>
                                <a:pt x="683" y="226"/>
                                <a:pt x="780" y="222"/>
                                <a:pt x="867" y="215"/>
                              </a:cubicBezTo>
                              <a:cubicBezTo>
                                <a:pt x="954" y="208"/>
                                <a:pt x="1031" y="199"/>
                                <a:pt x="1091" y="189"/>
                              </a:cubicBezTo>
                              <a:cubicBezTo>
                                <a:pt x="1151" y="179"/>
                                <a:pt x="1195" y="168"/>
                                <a:pt x="1228" y="159"/>
                              </a:cubicBezTo>
                              <a:cubicBezTo>
                                <a:pt x="1260" y="149"/>
                                <a:pt x="1281" y="141"/>
                                <a:pt x="1294" y="133"/>
                              </a:cubicBezTo>
                              <a:cubicBezTo>
                                <a:pt x="1308" y="124"/>
                                <a:pt x="1314" y="117"/>
                                <a:pt x="1317" y="108"/>
                              </a:cubicBezTo>
                              <a:cubicBezTo>
                                <a:pt x="1319" y="100"/>
                                <a:pt x="1318" y="92"/>
                                <a:pt x="1309" y="83"/>
                              </a:cubicBezTo>
                              <a:cubicBezTo>
                                <a:pt x="1301" y="74"/>
                                <a:pt x="1286" y="65"/>
                                <a:pt x="1260" y="55"/>
                              </a:cubicBezTo>
                              <a:cubicBezTo>
                                <a:pt x="1234" y="46"/>
                                <a:pt x="1197" y="35"/>
                                <a:pt x="1156" y="27"/>
                              </a:cubicBezTo>
                              <a:cubicBezTo>
                                <a:pt x="1115" y="18"/>
                                <a:pt x="1071" y="12"/>
                                <a:pt x="1037" y="7"/>
                              </a:cubicBezTo>
                              <a:cubicBezTo>
                                <a:pt x="1002" y="3"/>
                                <a:pt x="978" y="1"/>
                                <a:pt x="954" y="0"/>
                              </a:cubicBezTo>
                              <a:cubicBezTo>
                                <a:pt x="969" y="2"/>
                                <a:pt x="984" y="5"/>
                                <a:pt x="1007" y="10"/>
                              </a:cubicBezTo>
                              <a:cubicBezTo>
                                <a:pt x="1031" y="15"/>
                                <a:pt x="1064" y="24"/>
                                <a:pt x="1088" y="32"/>
                              </a:cubicBezTo>
                              <a:cubicBezTo>
                                <a:pt x="1112" y="40"/>
                                <a:pt x="1128" y="48"/>
                                <a:pt x="1138" y="56"/>
                              </a:cubicBezTo>
                              <a:cubicBezTo>
                                <a:pt x="1148" y="65"/>
                                <a:pt x="1154" y="75"/>
                                <a:pt x="1155" y="84"/>
                              </a:cubicBezTo>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137" name="Freeform 15">
                        <a:extLst/>
                      </wps:cNvPr>
                      <wps:cNvSpPr>
                        <a:spLocks/>
                      </wps:cNvSpPr>
                      <wps:spPr bwMode="auto">
                        <a:xfrm>
                          <a:off x="2835275" y="0"/>
                          <a:ext cx="47625" cy="60325"/>
                        </a:xfrm>
                        <a:custGeom>
                          <a:avLst/>
                          <a:gdLst>
                            <a:gd name="T0" fmla="*/ 11 w 30"/>
                            <a:gd name="T1" fmla="*/ 38 h 38"/>
                            <a:gd name="T2" fmla="*/ 11 w 30"/>
                            <a:gd name="T3" fmla="*/ 4 h 38"/>
                            <a:gd name="T4" fmla="*/ 0 w 30"/>
                            <a:gd name="T5" fmla="*/ 4 h 38"/>
                            <a:gd name="T6" fmla="*/ 0 w 30"/>
                            <a:gd name="T7" fmla="*/ 0 h 38"/>
                            <a:gd name="T8" fmla="*/ 30 w 30"/>
                            <a:gd name="T9" fmla="*/ 0 h 38"/>
                            <a:gd name="T10" fmla="*/ 30 w 30"/>
                            <a:gd name="T11" fmla="*/ 4 h 38"/>
                            <a:gd name="T12" fmla="*/ 17 w 30"/>
                            <a:gd name="T13" fmla="*/ 4 h 38"/>
                            <a:gd name="T14" fmla="*/ 17 w 30"/>
                            <a:gd name="T15" fmla="*/ 38 h 38"/>
                            <a:gd name="T16" fmla="*/ 11 w 30"/>
                            <a:gd name="T17" fmla="*/ 38 h 3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0" h="38">
                              <a:moveTo>
                                <a:pt x="11" y="38"/>
                              </a:moveTo>
                              <a:lnTo>
                                <a:pt x="11" y="4"/>
                              </a:lnTo>
                              <a:lnTo>
                                <a:pt x="0" y="4"/>
                              </a:lnTo>
                              <a:lnTo>
                                <a:pt x="0" y="0"/>
                              </a:lnTo>
                              <a:lnTo>
                                <a:pt x="30" y="0"/>
                              </a:lnTo>
                              <a:lnTo>
                                <a:pt x="30" y="4"/>
                              </a:lnTo>
                              <a:lnTo>
                                <a:pt x="17" y="4"/>
                              </a:lnTo>
                              <a:lnTo>
                                <a:pt x="17" y="38"/>
                              </a:lnTo>
                              <a:lnTo>
                                <a:pt x="11" y="38"/>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138" name="Freeform 16">
                        <a:extLst/>
                      </wps:cNvPr>
                      <wps:cNvSpPr>
                        <a:spLocks/>
                      </wps:cNvSpPr>
                      <wps:spPr bwMode="auto">
                        <a:xfrm>
                          <a:off x="2889250" y="0"/>
                          <a:ext cx="57150" cy="60325"/>
                        </a:xfrm>
                        <a:custGeom>
                          <a:avLst/>
                          <a:gdLst>
                            <a:gd name="T0" fmla="*/ 0 w 19"/>
                            <a:gd name="T1" fmla="*/ 20 h 20"/>
                            <a:gd name="T2" fmla="*/ 0 w 19"/>
                            <a:gd name="T3" fmla="*/ 0 h 20"/>
                            <a:gd name="T4" fmla="*/ 4 w 19"/>
                            <a:gd name="T5" fmla="*/ 0 h 20"/>
                            <a:gd name="T6" fmla="*/ 9 w 19"/>
                            <a:gd name="T7" fmla="*/ 14 h 20"/>
                            <a:gd name="T8" fmla="*/ 10 w 19"/>
                            <a:gd name="T9" fmla="*/ 17 h 20"/>
                            <a:gd name="T10" fmla="*/ 11 w 19"/>
                            <a:gd name="T11" fmla="*/ 14 h 20"/>
                            <a:gd name="T12" fmla="*/ 16 w 19"/>
                            <a:gd name="T13" fmla="*/ 0 h 20"/>
                            <a:gd name="T14" fmla="*/ 19 w 19"/>
                            <a:gd name="T15" fmla="*/ 0 h 20"/>
                            <a:gd name="T16" fmla="*/ 19 w 19"/>
                            <a:gd name="T17" fmla="*/ 20 h 20"/>
                            <a:gd name="T18" fmla="*/ 17 w 19"/>
                            <a:gd name="T19" fmla="*/ 20 h 20"/>
                            <a:gd name="T20" fmla="*/ 17 w 19"/>
                            <a:gd name="T21" fmla="*/ 3 h 20"/>
                            <a:gd name="T22" fmla="*/ 11 w 19"/>
                            <a:gd name="T23" fmla="*/ 20 h 20"/>
                            <a:gd name="T24" fmla="*/ 8 w 19"/>
                            <a:gd name="T25" fmla="*/ 20 h 20"/>
                            <a:gd name="T26" fmla="*/ 3 w 19"/>
                            <a:gd name="T27" fmla="*/ 3 h 20"/>
                            <a:gd name="T28" fmla="*/ 3 w 19"/>
                            <a:gd name="T29" fmla="*/ 20 h 20"/>
                            <a:gd name="T30" fmla="*/ 0 w 19"/>
                            <a:gd name="T31" fmla="*/ 20 h 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19" h="20">
                              <a:moveTo>
                                <a:pt x="0" y="20"/>
                              </a:moveTo>
                              <a:cubicBezTo>
                                <a:pt x="0" y="0"/>
                                <a:pt x="0" y="0"/>
                                <a:pt x="0" y="0"/>
                              </a:cubicBezTo>
                              <a:cubicBezTo>
                                <a:pt x="4" y="0"/>
                                <a:pt x="4" y="0"/>
                                <a:pt x="4" y="0"/>
                              </a:cubicBezTo>
                              <a:cubicBezTo>
                                <a:pt x="9" y="14"/>
                                <a:pt x="9" y="14"/>
                                <a:pt x="9" y="14"/>
                              </a:cubicBezTo>
                              <a:cubicBezTo>
                                <a:pt x="9" y="15"/>
                                <a:pt x="10" y="16"/>
                                <a:pt x="10" y="17"/>
                              </a:cubicBezTo>
                              <a:cubicBezTo>
                                <a:pt x="10" y="16"/>
                                <a:pt x="10" y="15"/>
                                <a:pt x="11" y="14"/>
                              </a:cubicBezTo>
                              <a:cubicBezTo>
                                <a:pt x="16" y="0"/>
                                <a:pt x="16" y="0"/>
                                <a:pt x="16" y="0"/>
                              </a:cubicBezTo>
                              <a:cubicBezTo>
                                <a:pt x="19" y="0"/>
                                <a:pt x="19" y="0"/>
                                <a:pt x="19" y="0"/>
                              </a:cubicBezTo>
                              <a:cubicBezTo>
                                <a:pt x="19" y="20"/>
                                <a:pt x="19" y="20"/>
                                <a:pt x="19" y="20"/>
                              </a:cubicBezTo>
                              <a:cubicBezTo>
                                <a:pt x="17" y="20"/>
                                <a:pt x="17" y="20"/>
                                <a:pt x="17" y="20"/>
                              </a:cubicBezTo>
                              <a:cubicBezTo>
                                <a:pt x="17" y="3"/>
                                <a:pt x="17" y="3"/>
                                <a:pt x="17" y="3"/>
                              </a:cubicBezTo>
                              <a:cubicBezTo>
                                <a:pt x="11" y="20"/>
                                <a:pt x="11" y="20"/>
                                <a:pt x="11" y="20"/>
                              </a:cubicBezTo>
                              <a:cubicBezTo>
                                <a:pt x="8" y="20"/>
                                <a:pt x="8" y="20"/>
                                <a:pt x="8" y="20"/>
                              </a:cubicBezTo>
                              <a:cubicBezTo>
                                <a:pt x="3" y="3"/>
                                <a:pt x="3" y="3"/>
                                <a:pt x="3" y="3"/>
                              </a:cubicBezTo>
                              <a:cubicBezTo>
                                <a:pt x="3" y="20"/>
                                <a:pt x="3" y="20"/>
                                <a:pt x="3" y="20"/>
                              </a:cubicBezTo>
                              <a:lnTo>
                                <a:pt x="0" y="2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wgp>
                </a:graphicData>
              </a:graphic>
            </wp:anchor>
          </w:drawing>
        </mc:Choice>
        <mc:Fallback>
          <w:pict>
            <v:group w14:anchorId="6AB03A22" id="Group 29" o:spid="_x0000_s1026" style="position:absolute;margin-left:197.8pt;margin-top:532.4pt;width:60.85pt;height:16.6pt;z-index:251695104" coordsize="39576,10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">
              <v:shape id="Freeform 5" o:spid="_x0000_s1027" style="position:absolute;left:3333;top:333;width:5191;height:7255;visibility:visible;mso-wrap-style:square;v-text-anchor:top" coordsize="327,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" path="m327,457l,457,,,117,r,368l327,368r,89xe" filled="f" stroked="f">
                <v:path arrowok="t" o:connecttype="custom" o:connectlocs="519112,725488;0,725488;0,0;185737,0;185737,584200;519112,584200;519112,725488" o:connectangles="0,0,0,0,0,0,0"/>
              </v:shape>
              <v:shape id="Freeform 6" o:spid="_x0000_s1028" style="position:absolute;left:3333;top:333;width:5191;height:7255;visibility:visible;mso-wrap-style:square;v-text-anchor:top" coordsize="327,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" path="m327,457l,457,,,117,r,368l327,368r,89e" filled="f" stroked="f">
                <v:path arrowok="t" o:connecttype="custom" o:connectlocs="519112,725488;0,725488;0,0;185737,0;185737,584200;519112,584200;519112,725488" o:connectangles="0,0,0,0,0,0,0"/>
              </v:shape>
              <v:shape id="Freeform 7" o:spid="_x0000_s1029" style="position:absolute;left:8667;top:1920;width:5461;height:5827;visibility:visible;mso-wrap-style:square;v-text-anchor:top" coordsize="182,1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" path="m124,169v-7,6,-15,11,-22,15c95,187,89,189,83,191v-6,1,-12,2,-18,2c58,193,52,192,46,191v-6,-1,-11,-3,-15,-5c26,184,22,181,18,178v-3,-4,-6,-7,-9,-11c4,159,1,148,1,137,,132,1,127,2,122v1,-5,2,-9,4,-14c8,104,11,101,14,97v4,-3,8,-7,13,-10c31,84,37,82,44,79v7,-2,16,-4,29,-6c87,71,105,69,124,68v,-3,,-6,-1,-9c122,56,121,54,120,52v-2,-2,-3,-4,-6,-5c112,46,109,44,105,43,97,41,83,39,71,40v-6,,-12,1,-20,3c43,45,32,49,22,53v-5,,-5,,-5,c17,9,17,9,17,9,34,5,51,2,66,1,82,,96,,109,1v12,1,22,3,31,5c148,9,154,12,159,15v5,4,10,8,13,12c175,32,178,37,179,43v2,6,3,14,3,21c182,188,182,188,182,188v-58,,-58,,-58,c124,169,124,169,124,169t,-28c124,102,124,102,124,102v-11,1,-22,3,-29,4c87,107,83,107,80,108v-4,1,-6,2,-8,3c69,112,68,113,66,115v-3,2,-5,5,-6,8c59,126,59,131,59,135v,2,,4,1,5c61,143,62,145,65,147v2,2,4,4,8,5c82,154,98,155,112,148v4,-2,8,-4,12,-7e" filled="f" stroked="f">
                <v:path arrowok="t" o:connecttype="custom" o:connectlocs="372068,510164;306056,555445;249046,576576;195036,582613;138025,576576;93017,561482;54010,537332;27005,504126;3001,413565;6001,368284;18003,326022;42008,292816;81015,262629;132024,238479;219040,220367;372068,205273;369068,178104;360066,156973;342063,141880;315058,129805;213039,120749;153028,129805;66012,159992;51009,159992;51009,27168;198036,3019;327060,3019;420077,18112;477087,45281;516095,81505;537098,129805;546100,193198;546100,567519;372068,567519;372068,510164;372068,425640;372068,307909;285052,319984;240044,326022;216040,335078;198036,347153;180033,371303;177032,407527;180033,422621;195036,443752;219040,458845;336062,446771;372068,425640" o:connectangles="0,0,0,0,0,0,0,0,0,0,0,0,0,0,0,0,0,0,0,0,0,0,0,0,0,0,0,0,0,0,0,0,0,0,0,0,0,0,0,0,0,0,0,0,0,0,0,0"/>
                <o:lock v:ext="edit" verticies="t"/>
              </v:shape>
              <v:rect id="Rectangle 24" o:spid="_x0000_s1030" style="position:absolute;left:15271;top:2111;width:1762;height:5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" filled="f" stroked="f"/>
              <v:rect id="Rectangle 29" o:spid="_x0000_s1031" style="position:absolute;left:15271;top:2111;width:1762;height:5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" filled="f" stroked="f"/>
              <v:rect id="Rectangle 1126" o:spid="_x0000_s1032" style="position:absolute;left:15240;width:1857;height:13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" filled="f" stroked="f"/>
              <v:rect id="Rectangle 1127" o:spid="_x0000_s1033" style="position:absolute;left:15240;width:1857;height:13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" filled="f" stroked="f"/>
              <v:shape id="Freeform 12" o:spid="_x0000_s1034" style="position:absolute;left:18208;top:2111;width:4001;height:5477;visibility:visible;mso-wrap-style:square;v-text-anchor:top" coordsize="133,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" path="m133,56v-5,,-5,,-5,c116,55,105,53,93,54,82,55,70,58,59,61v,121,,121,,121c,182,,182,,182,,,,,,,59,,59,,59,v,27,,27,,27c71,16,83,8,95,4v6,-2,12,-3,17,-3c117,,120,,123,v2,,3,,4,c129,,131,1,133,1v,55,,55,,55e" filled="f" stroked="f">
                <v:path arrowok="t" o:connecttype="custom" o:connectlocs="400050,168519;385011,168519;279734,162501;177466,183566;177466,547688;0,547688;0,0;177466,0;177466,81250;285750,12037;336884,3009;369971,0;382003,0;400050,3009;400050,168519" o:connectangles="0,0,0,0,0,0,0,0,0,0,0,0,0,0,0"/>
              </v:shape>
              <v:shape id="Freeform 13" o:spid="_x0000_s1035" style="position:absolute;left:22288;width:5731;height:7794;visibility:visible;mso-wrap-style:square;v-text-anchor:top" coordsize="191,2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" path="m191,252v-59,,-59,,-59,c132,233,132,233,132,233v-8,7,-16,12,-24,17c92,258,78,259,62,256v-7,-1,-15,-3,-21,-7c34,246,29,242,24,236,19,231,15,225,11,217,8,209,5,199,3,188,1,178,,166,1,155v,-11,2,-20,5,-29c9,117,13,109,17,102,22,94,28,88,34,83,40,78,47,74,54,71v8,-3,16,-5,24,-6c87,65,95,65,104,67v10,2,19,5,28,10c132,,132,,132,v59,,59,,59,c191,252,191,252,191,252m132,203v,-90,,-90,,-90c124,109,115,107,106,108v-5,,-10,1,-14,2c88,111,84,112,81,114v-2,2,-5,4,-7,6c72,123,69,126,68,130v-2,3,-4,7,-5,12c62,147,61,153,61,159v,6,,12,1,18c62,182,64,187,65,191v1,4,3,7,5,10c71,203,74,205,76,207v5,4,12,6,20,6c103,214,112,213,121,209v4,-2,8,-4,11,-6e" filled="f" stroked="f">
                <v:path arrowok="t" o:connecttype="custom" o:connectlocs="573087,758396;396060,758396;396060,701216;324049,752377;186028,770434;123019,749368;72011,710244;33005,653064;9001,565788;3000,466474;18003,379198;51008,306970;102015,249789;162025,213675;234036,195618;312047,201637;396060,231732;396060,0;573087,0;573087,758396;396060,610930;396060,340075;318048,325027;276042,331046;243037,343084;222034,361141;204031,391236;189029,427350;183028,478512;186028,532683;195030,574816;210032,604911;228035,622968;288044,641026;363055,628988;396060,610930" o:connectangles="0,0,0,0,0,0,0,0,0,0,0,0,0,0,0,0,0,0,0,0,0,0,0,0,0,0,0,0,0,0,0,0,0,0,0,0"/>
                <o:lock v:ext="edit" verticies="t"/>
              </v:shape>
              <v:shape id="Freeform 14" o:spid="_x0000_s1036" style="position:absolute;top:3937;width:39576;height:6873;visibility:visible;mso-wrap-style:square;v-text-anchor:top" coordsize="1319,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" path="m1155,84v,9,-3,18,-11,27c1135,121,1121,130,1097,140v-23,10,-56,19,-103,29c947,178,886,186,815,193v-71,7,-153,13,-244,15c479,210,378,210,303,208v-75,-1,-123,-4,-169,-8c88,197,44,194,,189v15,10,15,10,15,10c40,203,66,206,112,210v47,4,114,10,197,13c391,227,489,228,586,227v97,-1,194,-5,281,-12c954,208,1031,199,1091,189v60,-10,104,-21,137,-30c1260,149,1281,141,1294,133v14,-9,20,-16,23,-25c1319,100,1318,92,1309,83v-8,-9,-23,-18,-49,-28c1234,46,1197,35,1156,27,1115,18,1071,12,1037,7,1002,3,978,1,954,v15,2,30,5,53,10c1031,15,1064,24,1088,32v24,8,40,16,50,24c1148,65,1154,75,1155,84e" filled="f" stroked="f">
                <v:path arrowok="t" o:connecttype="custom" o:connectlocs="3465558,253248;3432552,334649;3291530,422080;2982480,509511;2445394,581868;1713276,627091;909146,627091;402065,602972;0,569808;45007,599957;336054,633121;927149,672314;1758283,684373;2601419,648195;3273527,569808;3684593,479363;3882625,400976;3951636,325605;3927632,250233;3780609,165817;3468558,81401;3111501,21104;2862461,0;3021486,30149;3264525,96476;3414550,168832;3465558,253248" o:connectangles="0,0,0,0,0,0,0,0,0,0,0,0,0,0,0,0,0,0,0,0,0,0,0,0,0,0,0"/>
              </v:shape>
              <v:shape id="Freeform 15" o:spid="_x0000_s1037" style="position:absolute;left:28352;width:477;height:603;visibility:visible;mso-wrap-style:square;v-text-anchor:top" coordsize="30,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" path="m11,38l11,4,,4,,,30,r,4l17,4r,34l11,38xe" filled="f" stroked="f">
                <v:path arrowok="t" o:connecttype="custom" o:connectlocs="17463,60325;17463,6350;0,6350;0,0;47625,0;47625,6350;26988,6350;26988,60325;17463,60325" o:connectangles="0,0,0,0,0,0,0,0,0"/>
              </v:shape>
              <v:shape id="Freeform 16" o:spid="_x0000_s1038" style="position:absolute;left:28892;width:572;height:603;visibility:visible;mso-wrap-style:square;v-text-anchor:top" coordsize="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" path="m,20c,,,,,,4,,4,,4,,9,14,9,14,9,14v,1,1,2,1,3c10,16,10,15,11,14,16,,16,,16,v3,,3,,3,c19,20,19,20,19,20v-2,,-2,,-2,c17,3,17,3,17,3,11,20,11,20,11,20v-3,,-3,,-3,c3,3,3,3,3,3v,17,,17,,17l,20xe" filled="f" stroked="f">
                <v:path arrowok="t" o:connecttype="custom" o:connectlocs="0,60325;0,0;12032,0;27071,42228;30079,51276;33087,42228;48126,0;57150,0;57150,60325;51134,60325;51134,9049;33087,60325;24063,60325;9024,9049;9024,60325;0,60325" o:connectangles="0,0,0,0,0,0,0,0,0,0,0,0,0,0,0,0"/>
              </v:shape>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2E4D230" w14:textId="77777777" w:rsidR="00E25FCA" w:rsidRDefault="00E25FCA" w:rsidP="00953B2F">
      <w:r>
        <w:separator/>
      </w:r>
    </w:p>
  </w:footnote>
  <w:footnote w:type="continuationSeparator" w:id="0">
    <w:p w14:paraId="45EF2FF6" w14:textId="77777777" w:rsidR="00E25FCA" w:rsidRDefault="00E25FCA" w:rsidP="00953B2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760D21A" w14:textId="491CD145" w:rsidR="002021D5" w:rsidRDefault="00CA1D54" w:rsidP="00AC21E4">
    <w:pPr>
      <w:pStyle w:val="Header"/>
      <w:tabs>
        <w:tab w:val="clear" w:pos="4680"/>
        <w:tab w:val="clear" w:pos="9360"/>
        <w:tab w:val="left" w:pos="7872"/>
      </w:tabs>
      <w:ind w:left="-1440"/>
    </w:pPr>
    <w:r>
      <w:rPr>
        <w:noProof/>
        <w:color w:val="139CD8" w:themeColor="accent1"/>
      </w:rPr>
      <w:drawing>
        <wp:anchor distT="0" distB="0" distL="114300" distR="114300" simplePos="0" relativeHeight="251708416" behindDoc="0" locked="0" layoutInCell="1" allowOverlap="1" wp14:anchorId="30282751" wp14:editId="63AE06CD">
          <wp:simplePos x="0" y="0"/>
          <wp:positionH relativeFrom="margin">
            <wp:posOffset>5530681</wp:posOffset>
          </wp:positionH>
          <wp:positionV relativeFrom="paragraph">
            <wp:posOffset>-101600</wp:posOffset>
          </wp:positionV>
          <wp:extent cx="947436" cy="381000"/>
          <wp:effectExtent l="0" t="0" r="508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airdPMLogo_Stacked_RGB.png"/>
                  <pic:cNvPicPr/>
                </pic:nvPicPr>
                <pic:blipFill>
                  <a:blip r:embed="rId1"/>
                  <a:stretch>
                    <a:fillRect/>
                  </a:stretch>
                </pic:blipFill>
                <pic:spPr>
                  <a:xfrm>
                    <a:off x="0" y="0"/>
                    <a:ext cx="950605" cy="382274"/>
                  </a:xfrm>
                  <a:prstGeom prst="rect">
                    <a:avLst/>
                  </a:prstGeom>
                </pic:spPr>
              </pic:pic>
            </a:graphicData>
          </a:graphic>
          <wp14:sizeRelH relativeFrom="margin">
            <wp14:pctWidth>0</wp14:pctWidth>
          </wp14:sizeRelH>
          <wp14:sizeRelV relativeFrom="margin">
            <wp14:pctHeight>0</wp14:pctHeight>
          </wp14:sizeRelV>
        </wp:anchor>
      </w:drawing>
    </w:r>
    <w:r w:rsidR="00AC21E4">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2F7E3F" w14:textId="4C7D2C22" w:rsidR="00BE7096" w:rsidRDefault="00F47982" w:rsidP="00180A5C">
    <w:pPr>
      <w:pStyle w:val="Header"/>
      <w:ind w:left="-1440"/>
    </w:pPr>
    <w:r w:rsidRPr="006C13B2">
      <w:rPr>
        <w:noProof/>
      </w:rPr>
      <mc:AlternateContent>
        <mc:Choice Requires="wps">
          <w:drawing>
            <wp:anchor distT="0" distB="0" distL="114300" distR="114300" simplePos="0" relativeHeight="251703296" behindDoc="0" locked="0" layoutInCell="1" allowOverlap="1" wp14:anchorId="4FEC00B8" wp14:editId="725A3A07">
              <wp:simplePos x="0" y="0"/>
              <wp:positionH relativeFrom="column">
                <wp:posOffset>-23854</wp:posOffset>
              </wp:positionH>
              <wp:positionV relativeFrom="paragraph">
                <wp:posOffset>528762</wp:posOffset>
              </wp:positionV>
              <wp:extent cx="5216304" cy="7248525"/>
              <wp:effectExtent l="57150" t="57150" r="80010" b="85725"/>
              <wp:wrapNone/>
              <wp:docPr id="1100" name="Rectangle 36">
                <a:extLst xmlns:a="http://schemas.openxmlformats.org/drawingml/2006/main"/>
              </wp:docPr>
              <wp:cNvGraphicFramePr/>
              <a:graphic xmlns:a="http://schemas.openxmlformats.org/drawingml/2006/main">
                <a:graphicData uri="http://schemas.microsoft.com/office/word/2010/wordprocessingShape">
                  <wps:wsp>
                    <wps:cNvSpPr/>
                    <wps:spPr>
                      <a:xfrm>
                        <a:off x="0" y="0"/>
                        <a:ext cx="5216304" cy="7248525"/>
                      </a:xfrm>
                      <a:prstGeom prst="rect">
                        <a:avLst/>
                      </a:prstGeom>
                      <a:noFill/>
                      <a:ln w="127000">
                        <a:solidFill>
                          <a:schemeClr val="accent1"/>
                        </a:solidFill>
                        <a:miter lim="800000"/>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594FB051" id="Rectangle 36" o:spid="_x0000_s1026" style="position:absolute;margin-left:-1.9pt;margin-top:41.65pt;width:410.75pt;height:570.7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" filled="f" strokecolor="#139cd8 [3204]" strokeweight="10pt"/>
          </w:pict>
        </mc:Fallback>
      </mc:AlternateContent>
    </w:r>
    <w:r w:rsidR="007C3A96" w:rsidRPr="007C3A96">
      <w:rPr>
        <w:noProof/>
      </w:rPr>
      <mc:AlternateContent>
        <mc:Choice Requires="wps">
          <w:drawing>
            <wp:anchor distT="0" distB="0" distL="114300" distR="114300" simplePos="0" relativeHeight="251691008" behindDoc="0" locked="0" layoutInCell="1" allowOverlap="1" wp14:anchorId="7D9CA429" wp14:editId="7912E4D2">
              <wp:simplePos x="0" y="0"/>
              <wp:positionH relativeFrom="column">
                <wp:posOffset>4944110</wp:posOffset>
              </wp:positionH>
              <wp:positionV relativeFrom="paragraph">
                <wp:posOffset>933450</wp:posOffset>
              </wp:positionV>
              <wp:extent cx="1752600" cy="1752600"/>
              <wp:effectExtent l="0" t="0" r="0" b="0"/>
              <wp:wrapNone/>
              <wp:docPr id="4" name="Donut 37"/>
              <wp:cNvGraphicFramePr/>
              <a:graphic xmlns:a="http://schemas.openxmlformats.org/drawingml/2006/main">
                <a:graphicData uri="http://schemas.microsoft.com/office/word/2010/wordprocessingShape">
                  <wps:wsp>
                    <wps:cNvSpPr/>
                    <wps:spPr>
                      <a:xfrm>
                        <a:off x="0" y="0"/>
                        <a:ext cx="1752600" cy="1752600"/>
                      </a:xfrm>
                      <a:prstGeom prst="donut">
                        <a:avLst>
                          <a:gd name="adj" fmla="val 11953"/>
                        </a:avLst>
                      </a:prstGeom>
                      <a:solidFill>
                        <a:schemeClr val="bg1">
                          <a:alpha val="12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type w14:anchorId="1DB01298"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Donut 37" o:spid="_x0000_s1026" type="#_x0000_t23" style="position:absolute;margin-left:389.3pt;margin-top:73.5pt;width:138pt;height:138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" adj="2582" fillcolor="white [3212]" stroked="f" strokeweight="2pt">
              <v:fill opacity="7967f"/>
            </v:shape>
          </w:pict>
        </mc:Fallback>
      </mc:AlternateContent>
    </w:r>
    <w:r w:rsidR="007C3A96" w:rsidRPr="007C3A96">
      <w:rPr>
        <w:noProof/>
      </w:rPr>
      <mc:AlternateContent>
        <mc:Choice Requires="wps">
          <w:drawing>
            <wp:anchor distT="0" distB="0" distL="114300" distR="114300" simplePos="0" relativeHeight="251692032" behindDoc="0" locked="0" layoutInCell="1" allowOverlap="1" wp14:anchorId="684654D4" wp14:editId="54F6FE78">
              <wp:simplePos x="0" y="0"/>
              <wp:positionH relativeFrom="column">
                <wp:posOffset>3387754</wp:posOffset>
              </wp:positionH>
              <wp:positionV relativeFrom="paragraph">
                <wp:posOffset>-457200</wp:posOffset>
              </wp:positionV>
              <wp:extent cx="2564101" cy="2564101"/>
              <wp:effectExtent l="0" t="0" r="8255" b="8255"/>
              <wp:wrapNone/>
              <wp:docPr id="5" name="Donut 37"/>
              <wp:cNvGraphicFramePr/>
              <a:graphic xmlns:a="http://schemas.openxmlformats.org/drawingml/2006/main">
                <a:graphicData uri="http://schemas.microsoft.com/office/word/2010/wordprocessingShape">
                  <wps:wsp>
                    <wps:cNvSpPr/>
                    <wps:spPr>
                      <a:xfrm>
                        <a:off x="0" y="0"/>
                        <a:ext cx="2564101" cy="2564101"/>
                      </a:xfrm>
                      <a:prstGeom prst="donut">
                        <a:avLst>
                          <a:gd name="adj" fmla="val 11953"/>
                        </a:avLst>
                      </a:prstGeom>
                      <a:solidFill>
                        <a:schemeClr val="bg1">
                          <a:alpha val="12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w14:anchorId="78089AEF" id="Donut 37" o:spid="_x0000_s1026" type="#_x0000_t23" style="position:absolute;margin-left:266.75pt;margin-top:-36pt;width:201.9pt;height:201.9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" adj="2582" fillcolor="white [3212]" stroked="f" strokeweight="2pt">
              <v:fill opacity="7967f"/>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1B7C31"/>
    <w:multiLevelType w:val="hybridMultilevel"/>
    <w:tmpl w:val="A0AE9E30"/>
    <w:lvl w:ilvl="0" w:tplc="A09AC45A">
      <w:start w:val="1"/>
      <w:numFmt w:val="bullet"/>
      <w:lvlText w:val=""/>
      <w:lvlJc w:val="left"/>
      <w:pPr>
        <w:ind w:left="720" w:hanging="360"/>
      </w:pPr>
      <w:rPr>
        <w:rFonts w:ascii="Symbol" w:hAnsi="Symbol" w:hint="default"/>
        <w:color w:val="139CD8" w:themeColor="accen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7F026EC"/>
    <w:multiLevelType w:val="hybridMultilevel"/>
    <w:tmpl w:val="A52C1C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9E17A77"/>
    <w:multiLevelType w:val="hybridMultilevel"/>
    <w:tmpl w:val="EA78AD6C"/>
    <w:lvl w:ilvl="0" w:tplc="A09AC45A">
      <w:start w:val="1"/>
      <w:numFmt w:val="bullet"/>
      <w:lvlText w:val=""/>
      <w:lvlJc w:val="left"/>
      <w:pPr>
        <w:ind w:left="1440" w:hanging="360"/>
      </w:pPr>
      <w:rPr>
        <w:rFonts w:ascii="Symbol" w:hAnsi="Symbol" w:hint="default"/>
        <w:color w:val="139CD8" w:themeColor="accent1"/>
      </w:rPr>
    </w:lvl>
    <w:lvl w:ilvl="1" w:tplc="99887142">
      <w:start w:val="1"/>
      <w:numFmt w:val="bullet"/>
      <w:lvlText w:val=""/>
      <w:lvlJc w:val="left"/>
      <w:pPr>
        <w:ind w:left="2160" w:hanging="360"/>
      </w:pPr>
      <w:rPr>
        <w:rFonts w:ascii="Symbol" w:hAnsi="Symbol" w:hint="default"/>
        <w:b w:val="0"/>
        <w:i w:val="0"/>
        <w:color w:val="139CD8" w:themeColor="accent1"/>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1F5A04ED"/>
    <w:multiLevelType w:val="hybridMultilevel"/>
    <w:tmpl w:val="F3D01658"/>
    <w:lvl w:ilvl="0" w:tplc="A09AC45A">
      <w:start w:val="1"/>
      <w:numFmt w:val="bullet"/>
      <w:lvlText w:val=""/>
      <w:lvlJc w:val="left"/>
      <w:pPr>
        <w:ind w:left="1440" w:hanging="360"/>
      </w:pPr>
      <w:rPr>
        <w:rFonts w:ascii="Symbol" w:hAnsi="Symbol" w:hint="default"/>
        <w:color w:val="139CD8" w:themeColor="accent1"/>
      </w:rPr>
    </w:lvl>
    <w:lvl w:ilvl="1" w:tplc="9F2260F2">
      <w:start w:val="1"/>
      <w:numFmt w:val="bullet"/>
      <w:pStyle w:val="Bullet1"/>
      <w:lvlText w:val=""/>
      <w:lvlJc w:val="left"/>
      <w:pPr>
        <w:ind w:left="2160" w:hanging="360"/>
      </w:pPr>
      <w:rPr>
        <w:rFonts w:ascii="Symbol" w:hAnsi="Symbol" w:hint="default"/>
        <w:b w:val="0"/>
        <w:i w:val="0"/>
        <w:color w:val="139CD8" w:themeColor="accent1"/>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464F75D5"/>
    <w:multiLevelType w:val="hybridMultilevel"/>
    <w:tmpl w:val="9BE667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698E4884"/>
    <w:multiLevelType w:val="hybridMultilevel"/>
    <w:tmpl w:val="4D0E86F6"/>
    <w:lvl w:ilvl="0" w:tplc="A09AC45A">
      <w:start w:val="1"/>
      <w:numFmt w:val="bullet"/>
      <w:lvlText w:val=""/>
      <w:lvlJc w:val="left"/>
      <w:pPr>
        <w:ind w:left="1440" w:hanging="360"/>
      </w:pPr>
      <w:rPr>
        <w:rFonts w:ascii="Symbol" w:hAnsi="Symbol" w:hint="default"/>
        <w:color w:val="139CD8" w:themeColor="accent1"/>
      </w:rPr>
    </w:lvl>
    <w:lvl w:ilvl="1" w:tplc="99887142">
      <w:start w:val="1"/>
      <w:numFmt w:val="bullet"/>
      <w:lvlText w:val=""/>
      <w:lvlJc w:val="left"/>
      <w:pPr>
        <w:ind w:left="2160" w:hanging="360"/>
      </w:pPr>
      <w:rPr>
        <w:rFonts w:ascii="Symbol" w:hAnsi="Symbol" w:hint="default"/>
        <w:b w:val="0"/>
        <w:i w:val="0"/>
        <w:color w:val="139CD8" w:themeColor="accent1"/>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6B2D5F99"/>
    <w:multiLevelType w:val="hybridMultilevel"/>
    <w:tmpl w:val="ED6E5736"/>
    <w:lvl w:ilvl="0" w:tplc="A09AC45A">
      <w:start w:val="1"/>
      <w:numFmt w:val="bullet"/>
      <w:pStyle w:val="ListParagraph"/>
      <w:lvlText w:val=""/>
      <w:lvlJc w:val="left"/>
      <w:pPr>
        <w:ind w:left="1440" w:hanging="360"/>
      </w:pPr>
      <w:rPr>
        <w:rFonts w:ascii="Symbol" w:hAnsi="Symbol" w:hint="default"/>
        <w:color w:val="139CD8" w:themeColor="accent1"/>
      </w:rPr>
    </w:lvl>
    <w:lvl w:ilvl="1" w:tplc="4CD4C596">
      <w:start w:val="1"/>
      <w:numFmt w:val="bullet"/>
      <w:pStyle w:val="Bullet2"/>
      <w:lvlText w:val="–"/>
      <w:lvlJc w:val="left"/>
      <w:pPr>
        <w:ind w:left="2160" w:hanging="360"/>
      </w:pPr>
      <w:rPr>
        <w:rFonts w:ascii="Calibri" w:hAnsi="Calibri" w:hint="default"/>
        <w:b w:val="0"/>
        <w:i w:val="0"/>
        <w:color w:val="139CD8" w:themeColor="accent1"/>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1"/>
  </w:num>
  <w:num w:numId="2">
    <w:abstractNumId w:val="6"/>
  </w:num>
  <w:num w:numId="3">
    <w:abstractNumId w:val="2"/>
  </w:num>
  <w:num w:numId="4">
    <w:abstractNumId w:val="5"/>
  </w:num>
  <w:num w:numId="5">
    <w:abstractNumId w:val="3"/>
  </w:num>
  <w:num w:numId="6">
    <w:abstractNumId w:val="4"/>
  </w:num>
  <w:num w:numId="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50"/>
  <w:removePersonalInformation/>
  <w:removeDateAndTime/>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021D5"/>
    <w:rsid w:val="00001C2B"/>
    <w:rsid w:val="00014DDD"/>
    <w:rsid w:val="00020B9B"/>
    <w:rsid w:val="00032113"/>
    <w:rsid w:val="00044022"/>
    <w:rsid w:val="00044C16"/>
    <w:rsid w:val="00044D3B"/>
    <w:rsid w:val="00046977"/>
    <w:rsid w:val="00082609"/>
    <w:rsid w:val="000A51EC"/>
    <w:rsid w:val="000D70FA"/>
    <w:rsid w:val="000D71BD"/>
    <w:rsid w:val="000F0362"/>
    <w:rsid w:val="00105582"/>
    <w:rsid w:val="00106EE4"/>
    <w:rsid w:val="0011400F"/>
    <w:rsid w:val="00120CFE"/>
    <w:rsid w:val="00125BCD"/>
    <w:rsid w:val="0014647E"/>
    <w:rsid w:val="001532A3"/>
    <w:rsid w:val="00180A5C"/>
    <w:rsid w:val="001827D5"/>
    <w:rsid w:val="00187AE9"/>
    <w:rsid w:val="00196894"/>
    <w:rsid w:val="001A2A5F"/>
    <w:rsid w:val="001B1BCB"/>
    <w:rsid w:val="001C63FA"/>
    <w:rsid w:val="001D1C02"/>
    <w:rsid w:val="001D275D"/>
    <w:rsid w:val="001D560A"/>
    <w:rsid w:val="001F0167"/>
    <w:rsid w:val="002021D5"/>
    <w:rsid w:val="00206B59"/>
    <w:rsid w:val="0022379B"/>
    <w:rsid w:val="002273DA"/>
    <w:rsid w:val="0023156C"/>
    <w:rsid w:val="002342DF"/>
    <w:rsid w:val="00236043"/>
    <w:rsid w:val="00237250"/>
    <w:rsid w:val="00244DBB"/>
    <w:rsid w:val="00252D13"/>
    <w:rsid w:val="00257F69"/>
    <w:rsid w:val="00280212"/>
    <w:rsid w:val="00287392"/>
    <w:rsid w:val="00287B5B"/>
    <w:rsid w:val="002C7D18"/>
    <w:rsid w:val="002E0F4E"/>
    <w:rsid w:val="00300F15"/>
    <w:rsid w:val="0031569E"/>
    <w:rsid w:val="00322680"/>
    <w:rsid w:val="00341899"/>
    <w:rsid w:val="003517D7"/>
    <w:rsid w:val="00356B23"/>
    <w:rsid w:val="00363DC1"/>
    <w:rsid w:val="00365674"/>
    <w:rsid w:val="00374B3D"/>
    <w:rsid w:val="003875C5"/>
    <w:rsid w:val="003B606A"/>
    <w:rsid w:val="003C497E"/>
    <w:rsid w:val="003D4F9D"/>
    <w:rsid w:val="00411DF4"/>
    <w:rsid w:val="00420EC5"/>
    <w:rsid w:val="00452BBE"/>
    <w:rsid w:val="00455352"/>
    <w:rsid w:val="00464861"/>
    <w:rsid w:val="00475AC8"/>
    <w:rsid w:val="00487A88"/>
    <w:rsid w:val="00490247"/>
    <w:rsid w:val="004E03C5"/>
    <w:rsid w:val="004E0E0A"/>
    <w:rsid w:val="004E62DC"/>
    <w:rsid w:val="00501A02"/>
    <w:rsid w:val="00507CCA"/>
    <w:rsid w:val="005107E3"/>
    <w:rsid w:val="0051125A"/>
    <w:rsid w:val="00535663"/>
    <w:rsid w:val="00562F04"/>
    <w:rsid w:val="005762A3"/>
    <w:rsid w:val="00581C49"/>
    <w:rsid w:val="005822E5"/>
    <w:rsid w:val="00586637"/>
    <w:rsid w:val="005B10C4"/>
    <w:rsid w:val="005C037B"/>
    <w:rsid w:val="005D5C20"/>
    <w:rsid w:val="005D7514"/>
    <w:rsid w:val="005F313D"/>
    <w:rsid w:val="00611926"/>
    <w:rsid w:val="00611D7E"/>
    <w:rsid w:val="00620E09"/>
    <w:rsid w:val="006365A2"/>
    <w:rsid w:val="00655405"/>
    <w:rsid w:val="006A01A3"/>
    <w:rsid w:val="006B65D3"/>
    <w:rsid w:val="006C13B2"/>
    <w:rsid w:val="006C18AF"/>
    <w:rsid w:val="006C2CD4"/>
    <w:rsid w:val="006E0510"/>
    <w:rsid w:val="006F2B9F"/>
    <w:rsid w:val="0073417A"/>
    <w:rsid w:val="00736CE2"/>
    <w:rsid w:val="00753C79"/>
    <w:rsid w:val="00756A3C"/>
    <w:rsid w:val="00787952"/>
    <w:rsid w:val="00791EDD"/>
    <w:rsid w:val="007A2011"/>
    <w:rsid w:val="007C046F"/>
    <w:rsid w:val="007C137B"/>
    <w:rsid w:val="007C3A96"/>
    <w:rsid w:val="007C7130"/>
    <w:rsid w:val="007D1601"/>
    <w:rsid w:val="007D4EE3"/>
    <w:rsid w:val="007D51A0"/>
    <w:rsid w:val="007E500D"/>
    <w:rsid w:val="007F3E6F"/>
    <w:rsid w:val="00800B79"/>
    <w:rsid w:val="00801C04"/>
    <w:rsid w:val="00803B25"/>
    <w:rsid w:val="00816A48"/>
    <w:rsid w:val="0084128D"/>
    <w:rsid w:val="00843E5B"/>
    <w:rsid w:val="008713B4"/>
    <w:rsid w:val="008B4485"/>
    <w:rsid w:val="008B6867"/>
    <w:rsid w:val="008C7113"/>
    <w:rsid w:val="008E12F9"/>
    <w:rsid w:val="008E2445"/>
    <w:rsid w:val="008E329B"/>
    <w:rsid w:val="008F5689"/>
    <w:rsid w:val="008F70B1"/>
    <w:rsid w:val="00923E9D"/>
    <w:rsid w:val="00953B2F"/>
    <w:rsid w:val="00996829"/>
    <w:rsid w:val="009A6198"/>
    <w:rsid w:val="009D528A"/>
    <w:rsid w:val="009E4ACD"/>
    <w:rsid w:val="009F23E1"/>
    <w:rsid w:val="00A20012"/>
    <w:rsid w:val="00A246AD"/>
    <w:rsid w:val="00A4051B"/>
    <w:rsid w:val="00A5281E"/>
    <w:rsid w:val="00A539D6"/>
    <w:rsid w:val="00AA256A"/>
    <w:rsid w:val="00AA5D68"/>
    <w:rsid w:val="00AA6DEF"/>
    <w:rsid w:val="00AA7C7E"/>
    <w:rsid w:val="00AB5883"/>
    <w:rsid w:val="00AC21E4"/>
    <w:rsid w:val="00AC757B"/>
    <w:rsid w:val="00AD0F7A"/>
    <w:rsid w:val="00AD3CDF"/>
    <w:rsid w:val="00AF3A80"/>
    <w:rsid w:val="00AF5404"/>
    <w:rsid w:val="00B03AB3"/>
    <w:rsid w:val="00B141E0"/>
    <w:rsid w:val="00B22755"/>
    <w:rsid w:val="00B2575E"/>
    <w:rsid w:val="00B4455E"/>
    <w:rsid w:val="00B53247"/>
    <w:rsid w:val="00B665CD"/>
    <w:rsid w:val="00B81C43"/>
    <w:rsid w:val="00B82C69"/>
    <w:rsid w:val="00B924CD"/>
    <w:rsid w:val="00BA270D"/>
    <w:rsid w:val="00BA6371"/>
    <w:rsid w:val="00BC5045"/>
    <w:rsid w:val="00BE32E6"/>
    <w:rsid w:val="00BE7096"/>
    <w:rsid w:val="00BF50C2"/>
    <w:rsid w:val="00C12A65"/>
    <w:rsid w:val="00C37CA6"/>
    <w:rsid w:val="00C43823"/>
    <w:rsid w:val="00C52098"/>
    <w:rsid w:val="00C614D9"/>
    <w:rsid w:val="00C7548F"/>
    <w:rsid w:val="00CA1D54"/>
    <w:rsid w:val="00CB2DBD"/>
    <w:rsid w:val="00CD6F0E"/>
    <w:rsid w:val="00CF2C56"/>
    <w:rsid w:val="00D031F9"/>
    <w:rsid w:val="00D0795F"/>
    <w:rsid w:val="00D16DFF"/>
    <w:rsid w:val="00D21F18"/>
    <w:rsid w:val="00D23803"/>
    <w:rsid w:val="00D23F21"/>
    <w:rsid w:val="00D25421"/>
    <w:rsid w:val="00D3059C"/>
    <w:rsid w:val="00D412FD"/>
    <w:rsid w:val="00D62210"/>
    <w:rsid w:val="00D62579"/>
    <w:rsid w:val="00D65EA9"/>
    <w:rsid w:val="00DC2BE3"/>
    <w:rsid w:val="00DE5731"/>
    <w:rsid w:val="00DF3AFE"/>
    <w:rsid w:val="00DF464A"/>
    <w:rsid w:val="00E06231"/>
    <w:rsid w:val="00E15CDC"/>
    <w:rsid w:val="00E16D50"/>
    <w:rsid w:val="00E25FCA"/>
    <w:rsid w:val="00E26C57"/>
    <w:rsid w:val="00E44057"/>
    <w:rsid w:val="00E51B24"/>
    <w:rsid w:val="00E60DA4"/>
    <w:rsid w:val="00E61D1D"/>
    <w:rsid w:val="00E6316D"/>
    <w:rsid w:val="00E95137"/>
    <w:rsid w:val="00EA04D4"/>
    <w:rsid w:val="00EB5FBA"/>
    <w:rsid w:val="00ED2425"/>
    <w:rsid w:val="00ED489B"/>
    <w:rsid w:val="00ED7097"/>
    <w:rsid w:val="00EE7C0D"/>
    <w:rsid w:val="00EF6F97"/>
    <w:rsid w:val="00F0409B"/>
    <w:rsid w:val="00F1197D"/>
    <w:rsid w:val="00F24FBC"/>
    <w:rsid w:val="00F3090B"/>
    <w:rsid w:val="00F43A96"/>
    <w:rsid w:val="00F47982"/>
    <w:rsid w:val="00F51EEE"/>
    <w:rsid w:val="00F8487D"/>
    <w:rsid w:val="00F86A0E"/>
    <w:rsid w:val="00F86F40"/>
    <w:rsid w:val="00F87E5F"/>
    <w:rsid w:val="00FA422F"/>
    <w:rsid w:val="00FB5E3B"/>
    <w:rsid w:val="00FC5C23"/>
    <w:rsid w:val="00FF2980"/>
    <w:rsid w:val="00FF798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3B8C5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EE7C0D"/>
    <w:pPr>
      <w:spacing w:line="264" w:lineRule="auto"/>
    </w:pPr>
    <w:rPr>
      <w:color w:val="55565A" w:themeColor="text2"/>
    </w:rPr>
  </w:style>
  <w:style w:type="paragraph" w:styleId="Heading1">
    <w:name w:val="heading 1"/>
    <w:basedOn w:val="Default"/>
    <w:next w:val="Normal"/>
    <w:link w:val="Heading1Char"/>
    <w:uiPriority w:val="9"/>
    <w:qFormat/>
    <w:rsid w:val="003D4F9D"/>
    <w:pPr>
      <w:outlineLvl w:val="0"/>
    </w:pPr>
    <w:rPr>
      <w:rFonts w:ascii="Yu Gothic UI" w:eastAsia="Yu Gothic UI" w:hAnsi="Yu Gothic UI" w:cstheme="majorBidi"/>
      <w:bCs/>
      <w:color w:val="139CD8"/>
      <w:szCs w:val="28"/>
    </w:rPr>
  </w:style>
  <w:style w:type="paragraph" w:styleId="Heading2">
    <w:name w:val="heading 2"/>
    <w:basedOn w:val="Normal"/>
    <w:next w:val="Normal"/>
    <w:link w:val="Heading2Char"/>
    <w:uiPriority w:val="9"/>
    <w:unhideWhenUsed/>
    <w:qFormat/>
    <w:rsid w:val="00475AC8"/>
    <w:pPr>
      <w:keepNext/>
      <w:keepLines/>
      <w:spacing w:before="200" w:after="120"/>
      <w:outlineLvl w:val="1"/>
    </w:pPr>
    <w:rPr>
      <w:rFonts w:asciiTheme="majorHAnsi" w:eastAsiaTheme="majorEastAsia" w:hAnsiTheme="majorHAnsi" w:cstheme="majorBidi"/>
      <w:b/>
      <w:bCs/>
      <w:szCs w:val="26"/>
    </w:rPr>
  </w:style>
  <w:style w:type="paragraph" w:styleId="Heading3">
    <w:name w:val="heading 3"/>
    <w:basedOn w:val="Normal"/>
    <w:next w:val="Normal"/>
    <w:link w:val="Heading3Char"/>
    <w:uiPriority w:val="9"/>
    <w:unhideWhenUsed/>
    <w:qFormat/>
    <w:rsid w:val="006365A2"/>
    <w:pPr>
      <w:keepNext/>
      <w:keepLines/>
      <w:spacing w:before="200" w:after="0"/>
      <w:outlineLvl w:val="2"/>
    </w:pPr>
    <w:rPr>
      <w:rFonts w:asciiTheme="majorHAnsi" w:eastAsiaTheme="majorEastAsia" w:hAnsiTheme="majorHAnsi" w:cstheme="majorBidi"/>
      <w:b/>
      <w:bCs/>
      <w:color w:val="139CD8" w:themeColor="accent1"/>
    </w:rPr>
  </w:style>
  <w:style w:type="paragraph" w:styleId="Heading4">
    <w:name w:val="heading 4"/>
    <w:basedOn w:val="Normal"/>
    <w:next w:val="Normal"/>
    <w:link w:val="Heading4Char"/>
    <w:uiPriority w:val="9"/>
    <w:unhideWhenUsed/>
    <w:qFormat/>
    <w:rsid w:val="006365A2"/>
    <w:pPr>
      <w:keepNext/>
      <w:keepLines/>
      <w:spacing w:before="200" w:after="0"/>
      <w:outlineLvl w:val="3"/>
    </w:pPr>
    <w:rPr>
      <w:rFonts w:asciiTheme="majorHAnsi" w:eastAsiaTheme="majorEastAsia" w:hAnsiTheme="majorHAnsi" w:cstheme="majorBidi"/>
      <w:b/>
      <w:bCs/>
      <w:i/>
      <w:iCs/>
    </w:rPr>
  </w:style>
  <w:style w:type="paragraph" w:styleId="Heading5">
    <w:name w:val="heading 5"/>
    <w:basedOn w:val="Normal"/>
    <w:next w:val="Normal"/>
    <w:link w:val="Heading5Char"/>
    <w:uiPriority w:val="9"/>
    <w:unhideWhenUsed/>
    <w:qFormat/>
    <w:rsid w:val="00322680"/>
    <w:pPr>
      <w:keepNext/>
      <w:keepLines/>
      <w:spacing w:before="200" w:after="0"/>
      <w:outlineLvl w:val="4"/>
    </w:pPr>
    <w:rPr>
      <w:rFonts w:asciiTheme="majorHAnsi" w:eastAsiaTheme="majorEastAsia" w:hAnsiTheme="majorHAnsi" w:cstheme="majorBidi"/>
      <w:color w:val="094D6B"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021D5"/>
    <w:pPr>
      <w:tabs>
        <w:tab w:val="center" w:pos="4680"/>
        <w:tab w:val="right" w:pos="9360"/>
      </w:tabs>
      <w:spacing w:after="0" w:line="240" w:lineRule="auto"/>
    </w:pPr>
  </w:style>
  <w:style w:type="character" w:customStyle="1" w:styleId="HeaderChar">
    <w:name w:val="Header Char"/>
    <w:basedOn w:val="DefaultParagraphFont"/>
    <w:link w:val="Header"/>
    <w:uiPriority w:val="99"/>
    <w:rsid w:val="002021D5"/>
  </w:style>
  <w:style w:type="paragraph" w:styleId="Footer">
    <w:name w:val="footer"/>
    <w:basedOn w:val="Normal"/>
    <w:link w:val="FooterChar"/>
    <w:uiPriority w:val="99"/>
    <w:unhideWhenUsed/>
    <w:rsid w:val="002021D5"/>
    <w:pPr>
      <w:tabs>
        <w:tab w:val="center" w:pos="4680"/>
        <w:tab w:val="right" w:pos="9360"/>
      </w:tabs>
      <w:spacing w:after="0" w:line="240" w:lineRule="auto"/>
    </w:pPr>
  </w:style>
  <w:style w:type="character" w:customStyle="1" w:styleId="FooterChar">
    <w:name w:val="Footer Char"/>
    <w:basedOn w:val="DefaultParagraphFont"/>
    <w:link w:val="Footer"/>
    <w:uiPriority w:val="99"/>
    <w:rsid w:val="002021D5"/>
  </w:style>
  <w:style w:type="paragraph" w:styleId="BalloonText">
    <w:name w:val="Balloon Text"/>
    <w:basedOn w:val="Normal"/>
    <w:link w:val="BalloonTextChar"/>
    <w:uiPriority w:val="99"/>
    <w:semiHidden/>
    <w:unhideWhenUsed/>
    <w:rsid w:val="002021D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021D5"/>
    <w:rPr>
      <w:rFonts w:ascii="Tahoma" w:hAnsi="Tahoma" w:cs="Tahoma"/>
      <w:sz w:val="16"/>
      <w:szCs w:val="16"/>
    </w:rPr>
  </w:style>
  <w:style w:type="paragraph" w:styleId="NormalWeb">
    <w:name w:val="Normal (Web)"/>
    <w:basedOn w:val="Normal"/>
    <w:uiPriority w:val="99"/>
    <w:unhideWhenUsed/>
    <w:rsid w:val="002021D5"/>
    <w:pPr>
      <w:spacing w:before="100" w:beforeAutospacing="1" w:after="100" w:afterAutospacing="1" w:line="240" w:lineRule="auto"/>
    </w:pPr>
    <w:rPr>
      <w:rFonts w:ascii="Times New Roman" w:eastAsiaTheme="minorEastAsia" w:hAnsi="Times New Roman" w:cs="Times New Roman"/>
      <w:sz w:val="24"/>
      <w:szCs w:val="24"/>
    </w:rPr>
  </w:style>
  <w:style w:type="character" w:customStyle="1" w:styleId="Heading1Char">
    <w:name w:val="Heading 1 Char"/>
    <w:basedOn w:val="DefaultParagraphFont"/>
    <w:link w:val="Heading1"/>
    <w:uiPriority w:val="9"/>
    <w:rsid w:val="003D4F9D"/>
    <w:rPr>
      <w:rFonts w:ascii="Yu Gothic UI" w:eastAsia="Yu Gothic UI" w:hAnsi="Yu Gothic UI" w:cstheme="majorBidi"/>
      <w:bCs/>
      <w:color w:val="139CD8"/>
      <w:sz w:val="24"/>
      <w:szCs w:val="28"/>
    </w:rPr>
  </w:style>
  <w:style w:type="character" w:customStyle="1" w:styleId="Heading2Char">
    <w:name w:val="Heading 2 Char"/>
    <w:basedOn w:val="DefaultParagraphFont"/>
    <w:link w:val="Heading2"/>
    <w:uiPriority w:val="9"/>
    <w:rsid w:val="00475AC8"/>
    <w:rPr>
      <w:rFonts w:asciiTheme="majorHAnsi" w:eastAsiaTheme="majorEastAsia" w:hAnsiTheme="majorHAnsi" w:cstheme="majorBidi"/>
      <w:b/>
      <w:bCs/>
      <w:color w:val="55565A" w:themeColor="text2"/>
      <w:szCs w:val="26"/>
    </w:rPr>
  </w:style>
  <w:style w:type="character" w:customStyle="1" w:styleId="Heading3Char">
    <w:name w:val="Heading 3 Char"/>
    <w:basedOn w:val="DefaultParagraphFont"/>
    <w:link w:val="Heading3"/>
    <w:uiPriority w:val="9"/>
    <w:rsid w:val="006365A2"/>
    <w:rPr>
      <w:rFonts w:asciiTheme="majorHAnsi" w:eastAsiaTheme="majorEastAsia" w:hAnsiTheme="majorHAnsi" w:cstheme="majorBidi"/>
      <w:b/>
      <w:bCs/>
      <w:color w:val="139CD8" w:themeColor="accent1"/>
      <w:sz w:val="20"/>
    </w:rPr>
  </w:style>
  <w:style w:type="paragraph" w:styleId="Title">
    <w:name w:val="Title"/>
    <w:basedOn w:val="Normal"/>
    <w:next w:val="Normal"/>
    <w:link w:val="TitleChar"/>
    <w:uiPriority w:val="10"/>
    <w:qFormat/>
    <w:rsid w:val="00ED2425"/>
    <w:pPr>
      <w:spacing w:after="0" w:line="240" w:lineRule="auto"/>
    </w:pPr>
    <w:rPr>
      <w:color w:val="139CD8" w:themeColor="accent1"/>
      <w:sz w:val="48"/>
    </w:rPr>
  </w:style>
  <w:style w:type="character" w:customStyle="1" w:styleId="TitleChar">
    <w:name w:val="Title Char"/>
    <w:basedOn w:val="DefaultParagraphFont"/>
    <w:link w:val="Title"/>
    <w:uiPriority w:val="10"/>
    <w:rsid w:val="00ED2425"/>
    <w:rPr>
      <w:color w:val="139CD8" w:themeColor="accent1"/>
      <w:sz w:val="48"/>
    </w:rPr>
  </w:style>
  <w:style w:type="character" w:customStyle="1" w:styleId="Heading4Char">
    <w:name w:val="Heading 4 Char"/>
    <w:basedOn w:val="DefaultParagraphFont"/>
    <w:link w:val="Heading4"/>
    <w:uiPriority w:val="9"/>
    <w:rsid w:val="006365A2"/>
    <w:rPr>
      <w:rFonts w:asciiTheme="majorHAnsi" w:eastAsiaTheme="majorEastAsia" w:hAnsiTheme="majorHAnsi" w:cstheme="majorBidi"/>
      <w:b/>
      <w:bCs/>
      <w:i/>
      <w:iCs/>
      <w:color w:val="55565A" w:themeColor="text2"/>
      <w:sz w:val="20"/>
    </w:rPr>
  </w:style>
  <w:style w:type="paragraph" w:styleId="Subtitle">
    <w:name w:val="Subtitle"/>
    <w:basedOn w:val="Normal"/>
    <w:next w:val="Normal"/>
    <w:link w:val="SubtitleChar"/>
    <w:uiPriority w:val="11"/>
    <w:qFormat/>
    <w:rsid w:val="0051125A"/>
    <w:pPr>
      <w:spacing w:after="0" w:line="240" w:lineRule="auto"/>
    </w:pPr>
    <w:rPr>
      <w:i/>
      <w:color w:val="A8A8AA" w:themeColor="background2"/>
      <w:sz w:val="32"/>
    </w:rPr>
  </w:style>
  <w:style w:type="character" w:customStyle="1" w:styleId="SubtitleChar">
    <w:name w:val="Subtitle Char"/>
    <w:basedOn w:val="DefaultParagraphFont"/>
    <w:link w:val="Subtitle"/>
    <w:uiPriority w:val="11"/>
    <w:rsid w:val="0051125A"/>
    <w:rPr>
      <w:i/>
      <w:color w:val="A8A8AA" w:themeColor="background2"/>
      <w:sz w:val="32"/>
    </w:rPr>
  </w:style>
  <w:style w:type="paragraph" w:styleId="ListParagraph">
    <w:name w:val="List Paragraph"/>
    <w:basedOn w:val="Normal"/>
    <w:uiPriority w:val="34"/>
    <w:qFormat/>
    <w:rsid w:val="0051125A"/>
    <w:pPr>
      <w:numPr>
        <w:numId w:val="2"/>
      </w:numPr>
      <w:ind w:left="630" w:hanging="270"/>
      <w:contextualSpacing/>
    </w:pPr>
  </w:style>
  <w:style w:type="paragraph" w:customStyle="1" w:styleId="Bullet2">
    <w:name w:val="Bullet 2"/>
    <w:basedOn w:val="ListParagraph"/>
    <w:qFormat/>
    <w:rsid w:val="005D5C20"/>
    <w:pPr>
      <w:numPr>
        <w:ilvl w:val="1"/>
      </w:numPr>
      <w:ind w:left="990" w:hanging="270"/>
    </w:pPr>
  </w:style>
  <w:style w:type="paragraph" w:customStyle="1" w:styleId="Bullet1">
    <w:name w:val="Bullet 1"/>
    <w:basedOn w:val="Bullet2"/>
    <w:qFormat/>
    <w:rsid w:val="005D5C20"/>
    <w:pPr>
      <w:numPr>
        <w:numId w:val="5"/>
      </w:numPr>
      <w:ind w:left="630" w:hanging="270"/>
    </w:pPr>
  </w:style>
  <w:style w:type="paragraph" w:styleId="Quote">
    <w:name w:val="Quote"/>
    <w:basedOn w:val="Normal"/>
    <w:next w:val="Normal"/>
    <w:link w:val="QuoteChar"/>
    <w:uiPriority w:val="29"/>
    <w:qFormat/>
    <w:rsid w:val="005D5C20"/>
    <w:rPr>
      <w:i/>
      <w:iCs/>
      <w:color w:val="000000" w:themeColor="text1"/>
    </w:rPr>
  </w:style>
  <w:style w:type="character" w:customStyle="1" w:styleId="QuoteChar">
    <w:name w:val="Quote Char"/>
    <w:basedOn w:val="DefaultParagraphFont"/>
    <w:link w:val="Quote"/>
    <w:uiPriority w:val="29"/>
    <w:rsid w:val="005D5C20"/>
    <w:rPr>
      <w:i/>
      <w:iCs/>
      <w:color w:val="000000" w:themeColor="text1"/>
    </w:rPr>
  </w:style>
  <w:style w:type="character" w:styleId="Strong">
    <w:name w:val="Strong"/>
    <w:basedOn w:val="DefaultParagraphFont"/>
    <w:uiPriority w:val="22"/>
    <w:qFormat/>
    <w:rsid w:val="005D5C20"/>
    <w:rPr>
      <w:b/>
      <w:bCs/>
    </w:rPr>
  </w:style>
  <w:style w:type="character" w:styleId="SubtleEmphasis">
    <w:name w:val="Subtle Emphasis"/>
    <w:basedOn w:val="DefaultParagraphFont"/>
    <w:uiPriority w:val="19"/>
    <w:qFormat/>
    <w:rsid w:val="005D5C20"/>
    <w:rPr>
      <w:i/>
      <w:iCs/>
      <w:color w:val="808080" w:themeColor="text1" w:themeTint="7F"/>
    </w:rPr>
  </w:style>
  <w:style w:type="character" w:styleId="Emphasis">
    <w:name w:val="Emphasis"/>
    <w:basedOn w:val="DefaultParagraphFont"/>
    <w:uiPriority w:val="20"/>
    <w:qFormat/>
    <w:rsid w:val="00DE5731"/>
    <w:rPr>
      <w:iCs/>
      <w:color w:val="FFFFFF" w:themeColor="background1"/>
      <w:sz w:val="40"/>
    </w:rPr>
  </w:style>
  <w:style w:type="table" w:styleId="TableGrid">
    <w:name w:val="Table Grid"/>
    <w:basedOn w:val="TableNormal"/>
    <w:uiPriority w:val="59"/>
    <w:rsid w:val="005D5C2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ColorfulShading-Accent1">
    <w:name w:val="Colorful Shading Accent 1"/>
    <w:aliases w:val="Northridge Custom Table"/>
    <w:basedOn w:val="TableNormal"/>
    <w:uiPriority w:val="71"/>
    <w:rsid w:val="001827D5"/>
    <w:pPr>
      <w:spacing w:after="0" w:line="240" w:lineRule="auto"/>
    </w:pPr>
    <w:rPr>
      <w:color w:val="DF6D27" w:themeColor="accent3"/>
    </w:rPr>
    <w:tblPr>
      <w:tblStyleRowBandSize w:val="1"/>
      <w:tblStyleColBandSize w:val="1"/>
      <w:tblBorders>
        <w:top w:val="single" w:sz="24" w:space="0" w:color="61A744" w:themeColor="accent2"/>
        <w:left w:val="single" w:sz="4" w:space="0" w:color="139CD8" w:themeColor="accent1"/>
        <w:bottom w:val="single" w:sz="4" w:space="0" w:color="139CD8" w:themeColor="accent1"/>
        <w:right w:val="single" w:sz="4" w:space="0" w:color="139CD8" w:themeColor="accent1"/>
        <w:insideH w:val="single" w:sz="4" w:space="0" w:color="FFFFFF" w:themeColor="background1"/>
        <w:insideV w:val="single" w:sz="4" w:space="0" w:color="FFFFFF" w:themeColor="background1"/>
      </w:tblBorders>
    </w:tblPr>
    <w:tcPr>
      <w:shd w:val="clear" w:color="auto" w:fill="55565A" w:themeFill="text2"/>
    </w:tcPr>
    <w:tblStylePr w:type="firstRow">
      <w:rPr>
        <w:rFonts w:asciiTheme="minorHAnsi" w:hAnsiTheme="minorHAnsi"/>
        <w:b/>
        <w:bCs/>
        <w:color w:val="139CD8" w:themeColor="accent1"/>
      </w:rPr>
      <w:tblPr/>
      <w:tcPr>
        <w:tcBorders>
          <w:top w:val="nil"/>
          <w:left w:val="nil"/>
          <w:bottom w:val="single" w:sz="24" w:space="0" w:color="61A744"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B5D81" w:themeFill="accent1" w:themeFillShade="99"/>
      </w:tcPr>
    </w:tblStylePr>
    <w:tblStylePr w:type="firstCol">
      <w:rPr>
        <w:color w:val="FFFFFF" w:themeColor="background1"/>
      </w:rPr>
      <w:tblPr/>
      <w:tcPr>
        <w:shd w:val="clear" w:color="auto" w:fill="139CD8" w:themeFill="accent1"/>
      </w:tcPr>
    </w:tblStylePr>
    <w:tblStylePr w:type="lastCol">
      <w:rPr>
        <w:color w:val="FFFFFF" w:themeColor="background1"/>
      </w:rPr>
      <w:tblPr/>
      <w:tcPr>
        <w:tcBorders>
          <w:top w:val="nil"/>
          <w:left w:val="nil"/>
          <w:bottom w:val="nil"/>
          <w:right w:val="nil"/>
          <w:insideH w:val="nil"/>
          <w:insideV w:val="nil"/>
        </w:tcBorders>
        <w:shd w:val="clear" w:color="auto" w:fill="0B5D81" w:themeFill="accent1" w:themeFillShade="99"/>
      </w:tcPr>
    </w:tblStylePr>
    <w:tblStylePr w:type="band1Vert">
      <w:tblPr/>
      <w:tcPr>
        <w:shd w:val="clear" w:color="auto" w:fill="99D9F6" w:themeFill="accent1" w:themeFillTint="66"/>
      </w:tcPr>
    </w:tblStylePr>
    <w:tblStylePr w:type="band1Horz">
      <w:tblPr/>
      <w:tcPr>
        <w:shd w:val="clear" w:color="auto" w:fill="D9D9D9" w:themeFill="background1" w:themeFillShade="D9"/>
      </w:tcPr>
    </w:tblStylePr>
    <w:tblStylePr w:type="band2Horz">
      <w:tblPr/>
      <w:tcPr>
        <w:shd w:val="clear" w:color="auto" w:fill="F2F2F2" w:themeFill="background1" w:themeFillShade="F2"/>
      </w:tcPr>
    </w:tblStylePr>
    <w:tblStylePr w:type="neCell">
      <w:rPr>
        <w:color w:val="000000" w:themeColor="text1"/>
      </w:rPr>
    </w:tblStylePr>
    <w:tblStylePr w:type="nwCell">
      <w:rPr>
        <w:color w:val="000000" w:themeColor="text1"/>
      </w:rPr>
    </w:tblStylePr>
  </w:style>
  <w:style w:type="paragraph" w:customStyle="1" w:styleId="TableTextBold">
    <w:name w:val="Table Text Bold"/>
    <w:basedOn w:val="Normal"/>
    <w:qFormat/>
    <w:rsid w:val="00B924CD"/>
    <w:pPr>
      <w:spacing w:before="60" w:after="60" w:line="240" w:lineRule="auto"/>
    </w:pPr>
    <w:rPr>
      <w:b/>
      <w:sz w:val="18"/>
    </w:rPr>
  </w:style>
  <w:style w:type="paragraph" w:customStyle="1" w:styleId="TableText">
    <w:name w:val="Table Text"/>
    <w:basedOn w:val="Normal"/>
    <w:qFormat/>
    <w:rsid w:val="00B924CD"/>
    <w:pPr>
      <w:spacing w:before="60" w:after="60" w:line="240" w:lineRule="auto"/>
    </w:pPr>
    <w:rPr>
      <w:sz w:val="18"/>
    </w:rPr>
  </w:style>
  <w:style w:type="paragraph" w:customStyle="1" w:styleId="Keywords">
    <w:name w:val="Keywords"/>
    <w:basedOn w:val="Normal"/>
    <w:qFormat/>
    <w:rsid w:val="002C7D18"/>
    <w:pPr>
      <w:spacing w:after="0" w:line="240" w:lineRule="auto"/>
      <w:jc w:val="center"/>
    </w:pPr>
    <w:rPr>
      <w:b/>
      <w:color w:val="FFFFFF" w:themeColor="background1"/>
      <w:sz w:val="28"/>
      <w:szCs w:val="28"/>
    </w:rPr>
  </w:style>
  <w:style w:type="table" w:styleId="ColorfulShading-Accent2">
    <w:name w:val="Colorful Shading Accent 2"/>
    <w:basedOn w:val="TableNormal"/>
    <w:uiPriority w:val="71"/>
    <w:rsid w:val="00A20012"/>
    <w:pPr>
      <w:spacing w:after="0" w:line="240" w:lineRule="auto"/>
    </w:pPr>
    <w:rPr>
      <w:color w:val="000000" w:themeColor="text1"/>
    </w:rPr>
    <w:tblPr>
      <w:tblStyleRowBandSize w:val="1"/>
      <w:tblStyleColBandSize w:val="1"/>
      <w:tblBorders>
        <w:top w:val="single" w:sz="24" w:space="0" w:color="61A744" w:themeColor="accent2"/>
        <w:left w:val="single" w:sz="4" w:space="0" w:color="61A744" w:themeColor="accent2"/>
        <w:bottom w:val="single" w:sz="4" w:space="0" w:color="61A744" w:themeColor="accent2"/>
        <w:right w:val="single" w:sz="4" w:space="0" w:color="61A744" w:themeColor="accent2"/>
        <w:insideH w:val="single" w:sz="4" w:space="0" w:color="FFFFFF" w:themeColor="background1"/>
        <w:insideV w:val="single" w:sz="4" w:space="0" w:color="FFFFFF" w:themeColor="background1"/>
      </w:tblBorders>
    </w:tblPr>
    <w:tcPr>
      <w:shd w:val="clear" w:color="auto" w:fill="EFF7EB" w:themeFill="accent2" w:themeFillTint="19"/>
    </w:tcPr>
    <w:tblStylePr w:type="firstRow">
      <w:rPr>
        <w:b/>
        <w:bCs/>
      </w:rPr>
      <w:tblPr/>
      <w:tcPr>
        <w:tcBorders>
          <w:top w:val="nil"/>
          <w:left w:val="nil"/>
          <w:bottom w:val="single" w:sz="24" w:space="0" w:color="61A744"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3A6428" w:themeFill="accent2" w:themeFillShade="99"/>
      </w:tcPr>
    </w:tblStylePr>
    <w:tblStylePr w:type="firstCol">
      <w:rPr>
        <w:color w:val="FFFFFF" w:themeColor="background1"/>
      </w:rPr>
      <w:tblPr/>
      <w:tcPr>
        <w:tcBorders>
          <w:top w:val="nil"/>
          <w:left w:val="nil"/>
          <w:bottom w:val="nil"/>
          <w:right w:val="nil"/>
          <w:insideH w:val="single" w:sz="4" w:space="0" w:color="3A6428" w:themeColor="accent2" w:themeShade="99"/>
          <w:insideV w:val="nil"/>
        </w:tcBorders>
        <w:shd w:val="clear" w:color="auto" w:fill="3A6428"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3A6428" w:themeFill="accent2" w:themeFillShade="99"/>
      </w:tcPr>
    </w:tblStylePr>
    <w:tblStylePr w:type="band1Vert">
      <w:tblPr/>
      <w:tcPr>
        <w:shd w:val="clear" w:color="auto" w:fill="BEDFB0" w:themeFill="accent2" w:themeFillTint="66"/>
      </w:tcPr>
    </w:tblStylePr>
    <w:tblStylePr w:type="band1Horz">
      <w:tblPr/>
      <w:tcPr>
        <w:shd w:val="clear" w:color="auto" w:fill="AED79D" w:themeFill="accent2" w:themeFillTint="7F"/>
      </w:tcPr>
    </w:tblStylePr>
    <w:tblStylePr w:type="neCell">
      <w:rPr>
        <w:color w:val="000000" w:themeColor="text1"/>
      </w:rPr>
    </w:tblStylePr>
    <w:tblStylePr w:type="nwCell">
      <w:rPr>
        <w:color w:val="000000" w:themeColor="text1"/>
      </w:rPr>
    </w:tblStylePr>
  </w:style>
  <w:style w:type="character" w:styleId="IntenseEmphasis">
    <w:name w:val="Intense Emphasis"/>
    <w:basedOn w:val="DefaultParagraphFont"/>
    <w:uiPriority w:val="21"/>
    <w:qFormat/>
    <w:rsid w:val="00E60DA4"/>
    <w:rPr>
      <w:b/>
      <w:bCs/>
      <w:i/>
      <w:iCs/>
      <w:color w:val="139CD8" w:themeColor="accent1"/>
      <w:sz w:val="32"/>
    </w:rPr>
  </w:style>
  <w:style w:type="paragraph" w:customStyle="1" w:styleId="Sidebartext">
    <w:name w:val="Sidebar text"/>
    <w:basedOn w:val="Normal"/>
    <w:qFormat/>
    <w:rsid w:val="008E12F9"/>
  </w:style>
  <w:style w:type="paragraph" w:customStyle="1" w:styleId="SectionBreakerTitle">
    <w:name w:val="Section Breaker Title"/>
    <w:qFormat/>
    <w:rsid w:val="007D51A0"/>
    <w:pPr>
      <w:jc w:val="right"/>
    </w:pPr>
    <w:rPr>
      <w:color w:val="FFFFFF" w:themeColor="background1"/>
      <w:sz w:val="72"/>
    </w:rPr>
  </w:style>
  <w:style w:type="character" w:customStyle="1" w:styleId="Heading5Char">
    <w:name w:val="Heading 5 Char"/>
    <w:basedOn w:val="DefaultParagraphFont"/>
    <w:link w:val="Heading5"/>
    <w:uiPriority w:val="9"/>
    <w:rsid w:val="00322680"/>
    <w:rPr>
      <w:rFonts w:asciiTheme="majorHAnsi" w:eastAsiaTheme="majorEastAsia" w:hAnsiTheme="majorHAnsi" w:cstheme="majorBidi"/>
      <w:color w:val="094D6B" w:themeColor="accent1" w:themeShade="7F"/>
    </w:rPr>
  </w:style>
  <w:style w:type="paragraph" w:customStyle="1" w:styleId="Photocaptions">
    <w:name w:val="Photo captions"/>
    <w:basedOn w:val="Heading5"/>
    <w:qFormat/>
    <w:rsid w:val="00B03AB3"/>
    <w:pPr>
      <w:spacing w:line="240" w:lineRule="auto"/>
    </w:pPr>
    <w:rPr>
      <w:b/>
      <w:sz w:val="18"/>
    </w:rPr>
  </w:style>
  <w:style w:type="paragraph" w:customStyle="1" w:styleId="ChartDescription">
    <w:name w:val="Chart Description"/>
    <w:basedOn w:val="NormalWeb"/>
    <w:qFormat/>
    <w:rsid w:val="005F313D"/>
    <w:pPr>
      <w:spacing w:before="0" w:beforeAutospacing="0" w:after="0" w:afterAutospacing="0"/>
      <w:jc w:val="center"/>
    </w:pPr>
    <w:rPr>
      <w:rFonts w:asciiTheme="minorHAnsi" w:hAnsi="Calibri" w:cstheme="minorBidi"/>
      <w:b/>
      <w:i/>
      <w:iCs/>
      <w:kern w:val="24"/>
      <w:sz w:val="22"/>
      <w:szCs w:val="36"/>
    </w:rPr>
  </w:style>
  <w:style w:type="paragraph" w:styleId="IntenseQuote">
    <w:name w:val="Intense Quote"/>
    <w:basedOn w:val="Normal"/>
    <w:next w:val="Normal"/>
    <w:link w:val="IntenseQuoteChar"/>
    <w:uiPriority w:val="30"/>
    <w:qFormat/>
    <w:rsid w:val="00CB2DBD"/>
    <w:pPr>
      <w:pBdr>
        <w:bottom w:val="single" w:sz="4" w:space="4" w:color="139CD8" w:themeColor="accent1"/>
      </w:pBdr>
      <w:spacing w:before="200" w:after="280"/>
      <w:ind w:right="936"/>
    </w:pPr>
    <w:rPr>
      <w:b/>
      <w:bCs/>
      <w:i/>
      <w:iCs/>
      <w:color w:val="139CD8" w:themeColor="accent1"/>
    </w:rPr>
  </w:style>
  <w:style w:type="character" w:customStyle="1" w:styleId="IntenseQuoteChar">
    <w:name w:val="Intense Quote Char"/>
    <w:basedOn w:val="DefaultParagraphFont"/>
    <w:link w:val="IntenseQuote"/>
    <w:uiPriority w:val="30"/>
    <w:rsid w:val="00CB2DBD"/>
    <w:rPr>
      <w:b/>
      <w:bCs/>
      <w:i/>
      <w:iCs/>
      <w:color w:val="139CD8" w:themeColor="accent1"/>
    </w:rPr>
  </w:style>
  <w:style w:type="paragraph" w:customStyle="1" w:styleId="IntenseQuotedarkblue">
    <w:name w:val="Intense Quote dark blue"/>
    <w:basedOn w:val="IntenseQuote"/>
    <w:qFormat/>
    <w:rsid w:val="001B1BCB"/>
    <w:pPr>
      <w:pBdr>
        <w:bottom w:val="single" w:sz="4" w:space="4" w:color="A8A8AA" w:themeColor="background2"/>
      </w:pBdr>
      <w:ind w:right="0"/>
    </w:pPr>
    <w:rPr>
      <w:color w:val="A8A8AA" w:themeColor="background2"/>
    </w:rPr>
  </w:style>
  <w:style w:type="paragraph" w:styleId="TOC2">
    <w:name w:val="toc 2"/>
    <w:basedOn w:val="Normal"/>
    <w:next w:val="Normal"/>
    <w:autoRedefine/>
    <w:uiPriority w:val="39"/>
    <w:unhideWhenUsed/>
    <w:rsid w:val="008E2445"/>
    <w:pPr>
      <w:spacing w:after="100"/>
      <w:ind w:left="220"/>
    </w:pPr>
  </w:style>
  <w:style w:type="paragraph" w:styleId="TOC1">
    <w:name w:val="toc 1"/>
    <w:basedOn w:val="Normal"/>
    <w:next w:val="Normal"/>
    <w:autoRedefine/>
    <w:uiPriority w:val="39"/>
    <w:unhideWhenUsed/>
    <w:rsid w:val="00ED2425"/>
    <w:pPr>
      <w:tabs>
        <w:tab w:val="right" w:leader="dot" w:pos="9350"/>
      </w:tabs>
      <w:spacing w:after="100"/>
    </w:pPr>
    <w:rPr>
      <w:b/>
      <w:noProof/>
    </w:rPr>
  </w:style>
  <w:style w:type="paragraph" w:styleId="TOC4">
    <w:name w:val="toc 4"/>
    <w:basedOn w:val="Normal"/>
    <w:next w:val="Normal"/>
    <w:autoRedefine/>
    <w:uiPriority w:val="39"/>
    <w:unhideWhenUsed/>
    <w:rsid w:val="008E2445"/>
    <w:pPr>
      <w:spacing w:after="100"/>
      <w:ind w:left="660"/>
    </w:pPr>
  </w:style>
  <w:style w:type="paragraph" w:styleId="TOC3">
    <w:name w:val="toc 3"/>
    <w:basedOn w:val="Normal"/>
    <w:next w:val="Normal"/>
    <w:autoRedefine/>
    <w:uiPriority w:val="39"/>
    <w:unhideWhenUsed/>
    <w:rsid w:val="008E2445"/>
    <w:pPr>
      <w:spacing w:after="100"/>
      <w:ind w:left="440"/>
    </w:pPr>
  </w:style>
  <w:style w:type="paragraph" w:styleId="TOC5">
    <w:name w:val="toc 5"/>
    <w:basedOn w:val="Normal"/>
    <w:next w:val="Normal"/>
    <w:autoRedefine/>
    <w:uiPriority w:val="39"/>
    <w:unhideWhenUsed/>
    <w:rsid w:val="008E2445"/>
    <w:pPr>
      <w:spacing w:after="100"/>
      <w:ind w:left="880"/>
    </w:pPr>
  </w:style>
  <w:style w:type="paragraph" w:customStyle="1" w:styleId="Scope">
    <w:name w:val="Scope"/>
    <w:qFormat/>
    <w:rsid w:val="00044022"/>
    <w:pPr>
      <w:spacing w:before="200" w:after="0" w:line="240" w:lineRule="auto"/>
    </w:pPr>
    <w:rPr>
      <w:rFonts w:asciiTheme="majorHAnsi" w:eastAsiaTheme="majorEastAsia" w:hAnsiTheme="majorHAnsi" w:cstheme="majorBidi"/>
      <w:b/>
      <w:bCs/>
      <w:noProof/>
      <w:color w:val="55565A" w:themeColor="text2"/>
      <w:sz w:val="24"/>
      <w:szCs w:val="28"/>
    </w:rPr>
  </w:style>
  <w:style w:type="paragraph" w:customStyle="1" w:styleId="Process">
    <w:name w:val="Process"/>
    <w:qFormat/>
    <w:rsid w:val="00236043"/>
    <w:pPr>
      <w:spacing w:before="200" w:after="0" w:line="240" w:lineRule="auto"/>
    </w:pPr>
    <w:rPr>
      <w:rFonts w:asciiTheme="majorHAnsi" w:eastAsiaTheme="majorEastAsia" w:hAnsiTheme="majorHAnsi" w:cstheme="majorBidi"/>
      <w:b/>
      <w:bCs/>
      <w:noProof/>
      <w:color w:val="139CD8" w:themeColor="accent1"/>
      <w:sz w:val="28"/>
      <w:szCs w:val="28"/>
    </w:rPr>
  </w:style>
  <w:style w:type="paragraph" w:customStyle="1" w:styleId="Results">
    <w:name w:val="Results"/>
    <w:qFormat/>
    <w:rsid w:val="007D51A0"/>
    <w:pPr>
      <w:spacing w:before="200" w:after="0" w:line="240" w:lineRule="auto"/>
    </w:pPr>
    <w:rPr>
      <w:rFonts w:asciiTheme="majorHAnsi" w:eastAsiaTheme="majorEastAsia" w:hAnsiTheme="majorHAnsi" w:cstheme="majorBidi"/>
      <w:b/>
      <w:bCs/>
      <w:noProof/>
      <w:color w:val="55565A" w:themeColor="text2"/>
      <w:sz w:val="28"/>
    </w:rPr>
  </w:style>
  <w:style w:type="table" w:styleId="LightList-Accent1">
    <w:name w:val="Light List Accent 1"/>
    <w:aliases w:val="Northridge Custom 2"/>
    <w:basedOn w:val="TableNormal"/>
    <w:uiPriority w:val="61"/>
    <w:rsid w:val="00FC5C23"/>
    <w:pPr>
      <w:spacing w:before="60" w:after="60" w:line="240" w:lineRule="auto"/>
    </w:pPr>
    <w:rPr>
      <w:color w:val="55565A" w:themeColor="accent6"/>
    </w:rPr>
    <w:tblPr>
      <w:tblStyleRowBandSize w:val="1"/>
      <w:tblStyleColBandSize w:val="1"/>
      <w:tblBorders>
        <w:top w:val="single" w:sz="8" w:space="0" w:color="139CD8" w:themeColor="accent1"/>
        <w:left w:val="single" w:sz="8" w:space="0" w:color="139CD8" w:themeColor="accent1"/>
        <w:bottom w:val="single" w:sz="8" w:space="0" w:color="139CD8" w:themeColor="accent1"/>
        <w:right w:val="single" w:sz="8" w:space="0" w:color="139CD8" w:themeColor="accent1"/>
      </w:tblBorders>
    </w:tblPr>
    <w:tblStylePr w:type="firstRow">
      <w:pPr>
        <w:spacing w:before="0" w:after="0" w:line="240" w:lineRule="auto"/>
      </w:pPr>
      <w:rPr>
        <w:rFonts w:ascii="Calibri" w:hAnsi="Calibri"/>
        <w:b/>
        <w:bCs/>
        <w:i w:val="0"/>
        <w:caps/>
        <w:smallCaps w:val="0"/>
        <w:strike w:val="0"/>
        <w:dstrike w:val="0"/>
        <w:vanish w:val="0"/>
        <w:color w:val="FFFFFF" w:themeColor="background1"/>
        <w:sz w:val="20"/>
        <w:vertAlign w:val="baseline"/>
      </w:rPr>
      <w:tblPr/>
      <w:tcPr>
        <w:shd w:val="clear" w:color="auto" w:fill="139CD8" w:themeFill="accent1"/>
      </w:tcPr>
    </w:tblStylePr>
    <w:tblStylePr w:type="lastRow">
      <w:pPr>
        <w:spacing w:before="0" w:after="0" w:line="240" w:lineRule="auto"/>
      </w:pPr>
      <w:rPr>
        <w:b/>
        <w:bCs/>
      </w:rPr>
      <w:tblPr/>
      <w:tcPr>
        <w:tcBorders>
          <w:top w:val="double" w:sz="6" w:space="0" w:color="139CD8" w:themeColor="accent1"/>
          <w:left w:val="single" w:sz="8" w:space="0" w:color="139CD8" w:themeColor="accent1"/>
          <w:bottom w:val="single" w:sz="8" w:space="0" w:color="139CD8" w:themeColor="accent1"/>
          <w:right w:val="single" w:sz="8" w:space="0" w:color="139CD8" w:themeColor="accent1"/>
        </w:tcBorders>
      </w:tcPr>
    </w:tblStylePr>
    <w:tblStylePr w:type="firstCol">
      <w:rPr>
        <w:b/>
        <w:bCs/>
      </w:rPr>
    </w:tblStylePr>
    <w:tblStylePr w:type="lastCol">
      <w:rPr>
        <w:b/>
        <w:bCs/>
      </w:rPr>
    </w:tblStylePr>
    <w:tblStylePr w:type="band1Vert">
      <w:tblPr/>
      <w:tcPr>
        <w:tcBorders>
          <w:top w:val="single" w:sz="8" w:space="0" w:color="139CD8" w:themeColor="accent1"/>
          <w:left w:val="single" w:sz="8" w:space="0" w:color="139CD8" w:themeColor="accent1"/>
          <w:bottom w:val="single" w:sz="8" w:space="0" w:color="139CD8" w:themeColor="accent1"/>
          <w:right w:val="single" w:sz="8" w:space="0" w:color="139CD8" w:themeColor="accent1"/>
        </w:tcBorders>
      </w:tcPr>
    </w:tblStylePr>
    <w:tblStylePr w:type="band1Horz">
      <w:tblPr/>
      <w:tcPr>
        <w:tcBorders>
          <w:top w:val="single" w:sz="8" w:space="0" w:color="139CD8" w:themeColor="accent1"/>
          <w:left w:val="single" w:sz="8" w:space="0" w:color="139CD8" w:themeColor="accent1"/>
          <w:bottom w:val="single" w:sz="8" w:space="0" w:color="139CD8" w:themeColor="accent1"/>
          <w:right w:val="single" w:sz="8" w:space="0" w:color="139CD8" w:themeColor="accent1"/>
        </w:tcBorders>
      </w:tcPr>
    </w:tblStylePr>
  </w:style>
  <w:style w:type="paragraph" w:customStyle="1" w:styleId="IntenseQuoteteal">
    <w:name w:val="Intense Quote teal"/>
    <w:basedOn w:val="IntenseQuotedarkblue"/>
    <w:qFormat/>
    <w:rsid w:val="001B1BCB"/>
    <w:pPr>
      <w:pBdr>
        <w:bottom w:val="single" w:sz="4" w:space="4" w:color="139CD8" w:themeColor="accent1"/>
      </w:pBdr>
    </w:pPr>
    <w:rPr>
      <w:color w:val="139CD8" w:themeColor="accent1"/>
    </w:rPr>
  </w:style>
  <w:style w:type="paragraph" w:customStyle="1" w:styleId="IntenseQuoteorange">
    <w:name w:val="Intense Quote orange"/>
    <w:basedOn w:val="IntenseQuotedarkblue"/>
    <w:qFormat/>
    <w:rsid w:val="001B1BCB"/>
    <w:pPr>
      <w:pBdr>
        <w:bottom w:val="single" w:sz="4" w:space="4" w:color="FFC600" w:themeColor="accent4"/>
      </w:pBdr>
    </w:pPr>
    <w:rPr>
      <w:color w:val="FFC600" w:themeColor="accent4"/>
    </w:rPr>
  </w:style>
  <w:style w:type="table" w:customStyle="1" w:styleId="NorthridgeCustom3">
    <w:name w:val="Northridge Custom 3"/>
    <w:basedOn w:val="TableNormal"/>
    <w:uiPriority w:val="99"/>
    <w:rsid w:val="00800B79"/>
    <w:pPr>
      <w:spacing w:before="60" w:after="60" w:line="240" w:lineRule="auto"/>
    </w:pPr>
    <w:rPr>
      <w:rFonts w:ascii="Calibri" w:hAnsi="Calibri"/>
      <w:color w:val="000000" w:themeColor="text1"/>
    </w:rPr>
    <w:tblPr>
      <w:tblStyleRowBandSize w:val="1"/>
      <w:tblStyleColBandSize w:val="1"/>
      <w:tblBorders>
        <w:left w:val="single" w:sz="4" w:space="0" w:color="139CD8" w:themeColor="accent1"/>
        <w:bottom w:val="single" w:sz="4" w:space="0" w:color="139CD8" w:themeColor="accent1"/>
        <w:right w:val="single" w:sz="4" w:space="0" w:color="139CD8" w:themeColor="accent1"/>
      </w:tblBorders>
    </w:tblPr>
    <w:tblStylePr w:type="firstRow">
      <w:rPr>
        <w:rFonts w:ascii="Calibri" w:hAnsi="Calibri"/>
        <w:b/>
        <w:i w:val="0"/>
        <w:caps/>
        <w:smallCaps w:val="0"/>
        <w:strike w:val="0"/>
        <w:dstrike w:val="0"/>
        <w:vanish w:val="0"/>
        <w:color w:val="FFFFFF" w:themeColor="background1"/>
        <w:sz w:val="20"/>
        <w:vertAlign w:val="baseline"/>
      </w:rPr>
      <w:tblPr/>
      <w:tcPr>
        <w:shd w:val="clear" w:color="auto" w:fill="139CD8" w:themeFill="accent1"/>
        <w:vAlign w:val="bottom"/>
      </w:tcPr>
    </w:tblStylePr>
    <w:tblStylePr w:type="band1Vert">
      <w:rPr>
        <w:rFonts w:ascii="Calibri" w:hAnsi="Calibri"/>
        <w:b w:val="0"/>
        <w:i w:val="0"/>
        <w:color w:val="55565A" w:themeColor="accent6"/>
        <w:sz w:val="20"/>
      </w:rPr>
    </w:tblStylePr>
    <w:tblStylePr w:type="band2Vert">
      <w:rPr>
        <w:rFonts w:ascii="Calibri" w:hAnsi="Calibri"/>
        <w:b w:val="0"/>
        <w:i w:val="0"/>
        <w:sz w:val="20"/>
      </w:rPr>
    </w:tblStylePr>
    <w:tblStylePr w:type="band1Horz">
      <w:rPr>
        <w:rFonts w:ascii="Calibri" w:hAnsi="Calibri"/>
        <w:sz w:val="20"/>
      </w:rPr>
      <w:tblPr/>
      <w:tcPr>
        <w:shd w:val="clear" w:color="auto" w:fill="D9D9D9" w:themeFill="background1" w:themeFillShade="D9"/>
      </w:tcPr>
    </w:tblStylePr>
    <w:tblStylePr w:type="band2Horz">
      <w:rPr>
        <w:rFonts w:ascii="Calibri" w:hAnsi="Calibri"/>
        <w:color w:val="55565A" w:themeColor="accent6"/>
      </w:rPr>
      <w:tblPr/>
      <w:tcPr>
        <w:shd w:val="clear" w:color="auto" w:fill="F2F2F2" w:themeFill="background1" w:themeFillShade="F2"/>
      </w:tcPr>
    </w:tblStylePr>
    <w:tblStylePr w:type="nwCell">
      <w:rPr>
        <w:rFonts w:ascii="Calibri" w:hAnsi="Calibri"/>
        <w:b/>
        <w:color w:val="FFFFFF"/>
        <w:sz w:val="20"/>
      </w:rPr>
    </w:tblStylePr>
  </w:style>
  <w:style w:type="table" w:customStyle="1" w:styleId="NorthridgeCustomTable1">
    <w:name w:val="Northridge Custom Table 1"/>
    <w:basedOn w:val="ColorfulShading-Accent1"/>
    <w:uiPriority w:val="99"/>
    <w:rsid w:val="00800B79"/>
    <w:pPr>
      <w:spacing w:before="60" w:after="60"/>
    </w:pPr>
    <w:tblPr/>
    <w:tcPr>
      <w:shd w:val="clear" w:color="auto" w:fill="55565A" w:themeFill="text2"/>
    </w:tcPr>
    <w:tblStylePr w:type="firstRow">
      <w:rPr>
        <w:rFonts w:asciiTheme="minorHAnsi" w:hAnsiTheme="minorHAnsi"/>
        <w:b/>
        <w:bCs/>
        <w:color w:val="139CD8" w:themeColor="accent1"/>
      </w:rPr>
      <w:tblPr/>
      <w:tcPr>
        <w:tcBorders>
          <w:top w:val="nil"/>
          <w:left w:val="nil"/>
          <w:bottom w:val="single" w:sz="24" w:space="0" w:color="61A744" w:themeColor="accent2"/>
          <w:right w:val="nil"/>
          <w:insideH w:val="nil"/>
          <w:insideV w:val="nil"/>
        </w:tcBorders>
        <w:shd w:val="clear" w:color="auto" w:fill="FFFFFF" w:themeFill="background1"/>
        <w:vAlign w:val="bottom"/>
      </w:tcPr>
    </w:tblStylePr>
    <w:tblStylePr w:type="lastRow">
      <w:rPr>
        <w:b/>
        <w:bCs/>
        <w:color w:val="FFFFFF" w:themeColor="background1"/>
      </w:rPr>
      <w:tblPr/>
      <w:tcPr>
        <w:tcBorders>
          <w:top w:val="single" w:sz="6" w:space="0" w:color="FFFFFF" w:themeColor="background1"/>
        </w:tcBorders>
        <w:shd w:val="clear" w:color="auto" w:fill="0B5D81" w:themeFill="accent1" w:themeFillShade="99"/>
      </w:tcPr>
    </w:tblStylePr>
    <w:tblStylePr w:type="firstCol">
      <w:rPr>
        <w:rFonts w:ascii="Calibri" w:hAnsi="Calibri"/>
        <w:b/>
        <w:color w:val="FFFFFF" w:themeColor="background1"/>
      </w:rPr>
      <w:tblPr/>
      <w:tcPr>
        <w:shd w:val="clear" w:color="auto" w:fill="C0DFE2"/>
      </w:tcPr>
    </w:tblStylePr>
    <w:tblStylePr w:type="lastCol">
      <w:rPr>
        <w:color w:val="FFFFFF" w:themeColor="background1"/>
      </w:rPr>
      <w:tblPr/>
      <w:tcPr>
        <w:tcBorders>
          <w:top w:val="nil"/>
          <w:left w:val="nil"/>
          <w:bottom w:val="nil"/>
          <w:right w:val="nil"/>
          <w:insideH w:val="nil"/>
          <w:insideV w:val="nil"/>
        </w:tcBorders>
        <w:shd w:val="clear" w:color="auto" w:fill="0B5D81" w:themeFill="accent1" w:themeFillShade="99"/>
      </w:tcPr>
    </w:tblStylePr>
    <w:tblStylePr w:type="band1Vert">
      <w:tblPr/>
      <w:tcPr>
        <w:shd w:val="clear" w:color="auto" w:fill="99D9F6" w:themeFill="accent1" w:themeFillTint="66"/>
      </w:tcPr>
    </w:tblStylePr>
    <w:tblStylePr w:type="band1Horz">
      <w:tblPr/>
      <w:tcPr>
        <w:shd w:val="clear" w:color="auto" w:fill="D9D9D9" w:themeFill="background1" w:themeFillShade="D9"/>
      </w:tcPr>
    </w:tblStylePr>
    <w:tblStylePr w:type="band2Horz">
      <w:tblPr/>
      <w:tcPr>
        <w:shd w:val="clear" w:color="auto" w:fill="F2F2F2" w:themeFill="background1" w:themeFillShade="F2"/>
      </w:tcPr>
    </w:tblStylePr>
    <w:tblStylePr w:type="neCell">
      <w:rPr>
        <w:color w:val="000000" w:themeColor="text1"/>
      </w:rPr>
    </w:tblStylePr>
    <w:tblStylePr w:type="nwCell">
      <w:rPr>
        <w:color w:val="000000" w:themeColor="text1"/>
      </w:rPr>
    </w:tblStylePr>
  </w:style>
  <w:style w:type="paragraph" w:customStyle="1" w:styleId="TableTextBoldWhite">
    <w:name w:val="Table Text Bold White"/>
    <w:basedOn w:val="TableTextBold"/>
    <w:qFormat/>
    <w:rsid w:val="00280212"/>
    <w:rPr>
      <w:bCs/>
      <w:color w:val="FFFFFF" w:themeColor="background1"/>
    </w:rPr>
  </w:style>
  <w:style w:type="table" w:customStyle="1" w:styleId="Laird2018">
    <w:name w:val="Laird 2018"/>
    <w:basedOn w:val="TableNormal"/>
    <w:uiPriority w:val="99"/>
    <w:rsid w:val="00B924CD"/>
    <w:pPr>
      <w:spacing w:after="0" w:line="240" w:lineRule="auto"/>
    </w:pPr>
    <w:tblPr/>
  </w:style>
  <w:style w:type="paragraph" w:styleId="TOCHeading">
    <w:name w:val="TOC Heading"/>
    <w:basedOn w:val="Heading1"/>
    <w:next w:val="Normal"/>
    <w:uiPriority w:val="39"/>
    <w:unhideWhenUsed/>
    <w:qFormat/>
    <w:rsid w:val="00DF464A"/>
    <w:pPr>
      <w:spacing w:before="240"/>
      <w:outlineLvl w:val="9"/>
    </w:pPr>
    <w:rPr>
      <w:bCs w:val="0"/>
      <w:color w:val="0E74A1" w:themeColor="accent1" w:themeShade="BF"/>
      <w:sz w:val="32"/>
      <w:szCs w:val="32"/>
    </w:rPr>
  </w:style>
  <w:style w:type="character" w:styleId="Hyperlink">
    <w:name w:val="Hyperlink"/>
    <w:basedOn w:val="DefaultParagraphFont"/>
    <w:uiPriority w:val="99"/>
    <w:unhideWhenUsed/>
    <w:rsid w:val="00DF464A"/>
    <w:rPr>
      <w:color w:val="139CD8" w:themeColor="hyperlink"/>
      <w:u w:val="single"/>
    </w:rPr>
  </w:style>
  <w:style w:type="paragraph" w:customStyle="1" w:styleId="Default">
    <w:name w:val="Default"/>
    <w:rsid w:val="00DF464A"/>
    <w:pPr>
      <w:autoSpaceDE w:val="0"/>
      <w:autoSpaceDN w:val="0"/>
      <w:adjustRightInd w:val="0"/>
      <w:spacing w:after="0" w:line="240" w:lineRule="auto"/>
    </w:pPr>
    <w:rPr>
      <w:rFonts w:ascii="Calibri" w:hAnsi="Calibri" w:cs="Calibri"/>
      <w:color w:val="000000"/>
      <w:sz w:val="24"/>
      <w:szCs w:val="24"/>
    </w:rPr>
  </w:style>
  <w:style w:type="character" w:customStyle="1" w:styleId="apple-converted-space">
    <w:name w:val="apple-converted-space"/>
    <w:basedOn w:val="DefaultParagraphFont"/>
    <w:rsid w:val="00B2575E"/>
  </w:style>
  <w:style w:type="paragraph" w:customStyle="1" w:styleId="textbox">
    <w:name w:val="textbox"/>
    <w:basedOn w:val="Normal"/>
    <w:rsid w:val="00B2575E"/>
    <w:pPr>
      <w:spacing w:before="100" w:beforeAutospacing="1" w:after="100" w:afterAutospacing="1" w:line="240" w:lineRule="auto"/>
    </w:pPr>
    <w:rPr>
      <w:rFonts w:ascii="Times New Roman" w:eastAsia="Times New Roman" w:hAnsi="Times New Roman" w:cs="Times New Roman"/>
      <w:color w:val="auto"/>
      <w:sz w:val="24"/>
      <w:szCs w:val="24"/>
    </w:rPr>
  </w:style>
  <w:style w:type="character" w:styleId="CommentReference">
    <w:name w:val="annotation reference"/>
    <w:basedOn w:val="DefaultParagraphFont"/>
    <w:uiPriority w:val="99"/>
    <w:semiHidden/>
    <w:unhideWhenUsed/>
    <w:rsid w:val="00F24FBC"/>
    <w:rPr>
      <w:sz w:val="16"/>
      <w:szCs w:val="16"/>
    </w:rPr>
  </w:style>
  <w:style w:type="paragraph" w:styleId="CommentText">
    <w:name w:val="annotation text"/>
    <w:basedOn w:val="Normal"/>
    <w:link w:val="CommentTextChar"/>
    <w:uiPriority w:val="99"/>
    <w:semiHidden/>
    <w:unhideWhenUsed/>
    <w:rsid w:val="00F24FBC"/>
    <w:pPr>
      <w:spacing w:line="240" w:lineRule="auto"/>
    </w:pPr>
    <w:rPr>
      <w:sz w:val="20"/>
      <w:szCs w:val="20"/>
    </w:rPr>
  </w:style>
  <w:style w:type="character" w:customStyle="1" w:styleId="CommentTextChar">
    <w:name w:val="Comment Text Char"/>
    <w:basedOn w:val="DefaultParagraphFont"/>
    <w:link w:val="CommentText"/>
    <w:uiPriority w:val="99"/>
    <w:semiHidden/>
    <w:rsid w:val="00F24FBC"/>
    <w:rPr>
      <w:color w:val="55565A" w:themeColor="text2"/>
      <w:sz w:val="20"/>
      <w:szCs w:val="20"/>
    </w:rPr>
  </w:style>
  <w:style w:type="paragraph" w:styleId="CommentSubject">
    <w:name w:val="annotation subject"/>
    <w:basedOn w:val="CommentText"/>
    <w:next w:val="CommentText"/>
    <w:link w:val="CommentSubjectChar"/>
    <w:uiPriority w:val="99"/>
    <w:semiHidden/>
    <w:unhideWhenUsed/>
    <w:rsid w:val="00F24FBC"/>
    <w:rPr>
      <w:b/>
      <w:bCs/>
    </w:rPr>
  </w:style>
  <w:style w:type="character" w:customStyle="1" w:styleId="CommentSubjectChar">
    <w:name w:val="Comment Subject Char"/>
    <w:basedOn w:val="CommentTextChar"/>
    <w:link w:val="CommentSubject"/>
    <w:uiPriority w:val="99"/>
    <w:semiHidden/>
    <w:rsid w:val="00F24FBC"/>
    <w:rPr>
      <w:b/>
      <w:bCs/>
      <w:color w:val="55565A" w:themeColor="text2"/>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0707476">
      <w:bodyDiv w:val="1"/>
      <w:marLeft w:val="0"/>
      <w:marRight w:val="0"/>
      <w:marTop w:val="0"/>
      <w:marBottom w:val="0"/>
      <w:divBdr>
        <w:top w:val="none" w:sz="0" w:space="0" w:color="auto"/>
        <w:left w:val="none" w:sz="0" w:space="0" w:color="auto"/>
        <w:bottom w:val="none" w:sz="0" w:space="0" w:color="auto"/>
        <w:right w:val="none" w:sz="0" w:space="0" w:color="auto"/>
      </w:divBdr>
    </w:div>
    <w:div w:id="237788133">
      <w:bodyDiv w:val="1"/>
      <w:marLeft w:val="0"/>
      <w:marRight w:val="0"/>
      <w:marTop w:val="0"/>
      <w:marBottom w:val="0"/>
      <w:divBdr>
        <w:top w:val="none" w:sz="0" w:space="0" w:color="auto"/>
        <w:left w:val="none" w:sz="0" w:space="0" w:color="auto"/>
        <w:bottom w:val="none" w:sz="0" w:space="0" w:color="auto"/>
        <w:right w:val="none" w:sz="0" w:space="0" w:color="auto"/>
      </w:divBdr>
      <w:divsChild>
        <w:div w:id="1618490645">
          <w:marLeft w:val="0"/>
          <w:marRight w:val="0"/>
          <w:marTop w:val="0"/>
          <w:marBottom w:val="0"/>
          <w:divBdr>
            <w:top w:val="none" w:sz="0" w:space="0" w:color="auto"/>
            <w:left w:val="none" w:sz="0" w:space="0" w:color="auto"/>
            <w:bottom w:val="none" w:sz="0" w:space="0" w:color="auto"/>
            <w:right w:val="none" w:sz="0" w:space="0" w:color="auto"/>
          </w:divBdr>
          <w:divsChild>
            <w:div w:id="198666650">
              <w:marLeft w:val="0"/>
              <w:marRight w:val="0"/>
              <w:marTop w:val="0"/>
              <w:marBottom w:val="0"/>
              <w:divBdr>
                <w:top w:val="none" w:sz="0" w:space="0" w:color="auto"/>
                <w:left w:val="none" w:sz="0" w:space="0" w:color="auto"/>
                <w:bottom w:val="none" w:sz="0" w:space="0" w:color="auto"/>
                <w:right w:val="none" w:sz="0" w:space="0" w:color="auto"/>
              </w:divBdr>
              <w:divsChild>
                <w:div w:id="1886287704">
                  <w:marLeft w:val="0"/>
                  <w:marRight w:val="0"/>
                  <w:marTop w:val="0"/>
                  <w:marBottom w:val="0"/>
                  <w:divBdr>
                    <w:top w:val="none" w:sz="0" w:space="0" w:color="auto"/>
                    <w:left w:val="none" w:sz="0" w:space="0" w:color="auto"/>
                    <w:bottom w:val="none" w:sz="0" w:space="0" w:color="auto"/>
                    <w:right w:val="none" w:sz="0" w:space="0" w:color="auto"/>
                  </w:divBdr>
                  <w:divsChild>
                    <w:div w:id="927083399">
                      <w:marLeft w:val="0"/>
                      <w:marRight w:val="0"/>
                      <w:marTop w:val="0"/>
                      <w:marBottom w:val="0"/>
                      <w:divBdr>
                        <w:top w:val="none" w:sz="0" w:space="0" w:color="auto"/>
                        <w:left w:val="none" w:sz="0" w:space="0" w:color="auto"/>
                        <w:bottom w:val="none" w:sz="0" w:space="0" w:color="auto"/>
                        <w:right w:val="none" w:sz="0" w:space="0" w:color="auto"/>
                      </w:divBdr>
                      <w:divsChild>
                        <w:div w:id="357197539">
                          <w:marLeft w:val="0"/>
                          <w:marRight w:val="0"/>
                          <w:marTop w:val="0"/>
                          <w:marBottom w:val="0"/>
                          <w:divBdr>
                            <w:top w:val="none" w:sz="0" w:space="0" w:color="auto"/>
                            <w:left w:val="none" w:sz="0" w:space="0" w:color="auto"/>
                            <w:bottom w:val="none" w:sz="0" w:space="0" w:color="auto"/>
                            <w:right w:val="none" w:sz="0" w:space="0" w:color="auto"/>
                          </w:divBdr>
                          <w:divsChild>
                            <w:div w:id="1310551995">
                              <w:marLeft w:val="0"/>
                              <w:marRight w:val="0"/>
                              <w:marTop w:val="0"/>
                              <w:marBottom w:val="0"/>
                              <w:divBdr>
                                <w:top w:val="none" w:sz="0" w:space="0" w:color="auto"/>
                                <w:left w:val="none" w:sz="0" w:space="0" w:color="auto"/>
                                <w:bottom w:val="none" w:sz="0" w:space="0" w:color="auto"/>
                                <w:right w:val="none" w:sz="0" w:space="0" w:color="auto"/>
                              </w:divBdr>
                              <w:divsChild>
                                <w:div w:id="567571833">
                                  <w:marLeft w:val="0"/>
                                  <w:marRight w:val="0"/>
                                  <w:marTop w:val="0"/>
                                  <w:marBottom w:val="0"/>
                                  <w:divBdr>
                                    <w:top w:val="none" w:sz="0" w:space="0" w:color="auto"/>
                                    <w:left w:val="none" w:sz="0" w:space="0" w:color="auto"/>
                                    <w:bottom w:val="none" w:sz="0" w:space="0" w:color="auto"/>
                                    <w:right w:val="none" w:sz="0" w:space="0" w:color="auto"/>
                                  </w:divBdr>
                                  <w:divsChild>
                                    <w:div w:id="793787197">
                                      <w:marLeft w:val="0"/>
                                      <w:marRight w:val="0"/>
                                      <w:marTop w:val="0"/>
                                      <w:marBottom w:val="0"/>
                                      <w:divBdr>
                                        <w:top w:val="none" w:sz="0" w:space="0" w:color="auto"/>
                                        <w:left w:val="none" w:sz="0" w:space="0" w:color="auto"/>
                                        <w:bottom w:val="none" w:sz="0" w:space="0" w:color="auto"/>
                                        <w:right w:val="none" w:sz="0" w:space="0" w:color="auto"/>
                                      </w:divBdr>
                                      <w:divsChild>
                                        <w:div w:id="692152452">
                                          <w:marLeft w:val="0"/>
                                          <w:marRight w:val="0"/>
                                          <w:marTop w:val="0"/>
                                          <w:marBottom w:val="0"/>
                                          <w:divBdr>
                                            <w:top w:val="none" w:sz="0" w:space="0" w:color="auto"/>
                                            <w:left w:val="none" w:sz="0" w:space="0" w:color="auto"/>
                                            <w:bottom w:val="none" w:sz="0" w:space="0" w:color="auto"/>
                                            <w:right w:val="none" w:sz="0" w:space="0" w:color="auto"/>
                                          </w:divBdr>
                                          <w:divsChild>
                                            <w:div w:id="2065367398">
                                              <w:marLeft w:val="0"/>
                                              <w:marRight w:val="0"/>
                                              <w:marTop w:val="0"/>
                                              <w:marBottom w:val="0"/>
                                              <w:divBdr>
                                                <w:top w:val="none" w:sz="0" w:space="0" w:color="auto"/>
                                                <w:left w:val="none" w:sz="0" w:space="0" w:color="auto"/>
                                                <w:bottom w:val="none" w:sz="0" w:space="0" w:color="auto"/>
                                                <w:right w:val="none" w:sz="0" w:space="0" w:color="auto"/>
                                              </w:divBdr>
                                              <w:divsChild>
                                                <w:div w:id="13654072">
                                                  <w:marLeft w:val="0"/>
                                                  <w:marRight w:val="0"/>
                                                  <w:marTop w:val="0"/>
                                                  <w:marBottom w:val="0"/>
                                                  <w:divBdr>
                                                    <w:top w:val="none" w:sz="0" w:space="0" w:color="auto"/>
                                                    <w:left w:val="none" w:sz="0" w:space="0" w:color="auto"/>
                                                    <w:bottom w:val="none" w:sz="0" w:space="0" w:color="auto"/>
                                                    <w:right w:val="none" w:sz="0" w:space="0" w:color="auto"/>
                                                  </w:divBdr>
                                                  <w:divsChild>
                                                    <w:div w:id="938607846">
                                                      <w:marLeft w:val="0"/>
                                                      <w:marRight w:val="0"/>
                                                      <w:marTop w:val="0"/>
                                                      <w:marBottom w:val="0"/>
                                                      <w:divBdr>
                                                        <w:top w:val="none" w:sz="0" w:space="0" w:color="auto"/>
                                                        <w:left w:val="none" w:sz="0" w:space="0" w:color="auto"/>
                                                        <w:bottom w:val="none" w:sz="0" w:space="0" w:color="auto"/>
                                                        <w:right w:val="none" w:sz="0" w:space="0" w:color="auto"/>
                                                      </w:divBdr>
                                                      <w:divsChild>
                                                        <w:div w:id="938636544">
                                                          <w:marLeft w:val="0"/>
                                                          <w:marRight w:val="0"/>
                                                          <w:marTop w:val="0"/>
                                                          <w:marBottom w:val="0"/>
                                                          <w:divBdr>
                                                            <w:top w:val="none" w:sz="0" w:space="0" w:color="auto"/>
                                                            <w:left w:val="none" w:sz="0" w:space="0" w:color="auto"/>
                                                            <w:bottom w:val="none" w:sz="0" w:space="0" w:color="auto"/>
                                                            <w:right w:val="none" w:sz="0" w:space="0" w:color="auto"/>
                                                          </w:divBdr>
                                                          <w:divsChild>
                                                            <w:div w:id="1364939283">
                                                              <w:marLeft w:val="0"/>
                                                              <w:marRight w:val="0"/>
                                                              <w:marTop w:val="100"/>
                                                              <w:marBottom w:val="100"/>
                                                              <w:divBdr>
                                                                <w:top w:val="none" w:sz="0" w:space="0" w:color="auto"/>
                                                                <w:left w:val="none" w:sz="0" w:space="0" w:color="auto"/>
                                                                <w:bottom w:val="none" w:sz="0" w:space="0" w:color="auto"/>
                                                                <w:right w:val="none" w:sz="0" w:space="0" w:color="auto"/>
                                                              </w:divBdr>
                                                              <w:divsChild>
                                                                <w:div w:id="387074559">
                                                                  <w:marLeft w:val="0"/>
                                                                  <w:marRight w:val="0"/>
                                                                  <w:marTop w:val="0"/>
                                                                  <w:marBottom w:val="0"/>
                                                                  <w:divBdr>
                                                                    <w:top w:val="none" w:sz="0" w:space="0" w:color="auto"/>
                                                                    <w:left w:val="none" w:sz="0" w:space="0" w:color="auto"/>
                                                                    <w:bottom w:val="none" w:sz="0" w:space="0" w:color="auto"/>
                                                                    <w:right w:val="none" w:sz="0" w:space="0" w:color="auto"/>
                                                                  </w:divBdr>
                                                                  <w:divsChild>
                                                                    <w:div w:id="1237324802">
                                                                      <w:marLeft w:val="0"/>
                                                                      <w:marRight w:val="0"/>
                                                                      <w:marTop w:val="0"/>
                                                                      <w:marBottom w:val="0"/>
                                                                      <w:divBdr>
                                                                        <w:top w:val="none" w:sz="0" w:space="0" w:color="auto"/>
                                                                        <w:left w:val="none" w:sz="0" w:space="0" w:color="auto"/>
                                                                        <w:bottom w:val="none" w:sz="0" w:space="0" w:color="auto"/>
                                                                        <w:right w:val="none" w:sz="0" w:space="0" w:color="auto"/>
                                                                      </w:divBdr>
                                                                      <w:divsChild>
                                                                        <w:div w:id="2098942637">
                                                                          <w:marLeft w:val="0"/>
                                                                          <w:marRight w:val="0"/>
                                                                          <w:marTop w:val="0"/>
                                                                          <w:marBottom w:val="0"/>
                                                                          <w:divBdr>
                                                                            <w:top w:val="none" w:sz="0" w:space="0" w:color="auto"/>
                                                                            <w:left w:val="none" w:sz="0" w:space="0" w:color="auto"/>
                                                                            <w:bottom w:val="none" w:sz="0" w:space="0" w:color="auto"/>
                                                                            <w:right w:val="none" w:sz="0" w:space="0" w:color="auto"/>
                                                                          </w:divBdr>
                                                                          <w:divsChild>
                                                                            <w:div w:id="1853371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82151842">
      <w:bodyDiv w:val="1"/>
      <w:marLeft w:val="0"/>
      <w:marRight w:val="0"/>
      <w:marTop w:val="0"/>
      <w:marBottom w:val="0"/>
      <w:divBdr>
        <w:top w:val="none" w:sz="0" w:space="0" w:color="auto"/>
        <w:left w:val="none" w:sz="0" w:space="0" w:color="auto"/>
        <w:bottom w:val="none" w:sz="0" w:space="0" w:color="auto"/>
        <w:right w:val="none" w:sz="0" w:space="0" w:color="auto"/>
      </w:divBdr>
      <w:divsChild>
        <w:div w:id="1900550351">
          <w:marLeft w:val="0"/>
          <w:marRight w:val="0"/>
          <w:marTop w:val="0"/>
          <w:marBottom w:val="0"/>
          <w:divBdr>
            <w:top w:val="none" w:sz="0" w:space="0" w:color="auto"/>
            <w:left w:val="none" w:sz="0" w:space="0" w:color="auto"/>
            <w:bottom w:val="none" w:sz="0" w:space="0" w:color="auto"/>
            <w:right w:val="none" w:sz="0" w:space="0" w:color="auto"/>
          </w:divBdr>
          <w:divsChild>
            <w:div w:id="624582942">
              <w:marLeft w:val="0"/>
              <w:marRight w:val="0"/>
              <w:marTop w:val="0"/>
              <w:marBottom w:val="0"/>
              <w:divBdr>
                <w:top w:val="none" w:sz="0" w:space="0" w:color="auto"/>
                <w:left w:val="none" w:sz="0" w:space="0" w:color="auto"/>
                <w:bottom w:val="none" w:sz="0" w:space="0" w:color="auto"/>
                <w:right w:val="none" w:sz="0" w:space="0" w:color="auto"/>
              </w:divBdr>
              <w:divsChild>
                <w:div w:id="175460068">
                  <w:marLeft w:val="0"/>
                  <w:marRight w:val="0"/>
                  <w:marTop w:val="0"/>
                  <w:marBottom w:val="0"/>
                  <w:divBdr>
                    <w:top w:val="none" w:sz="0" w:space="0" w:color="auto"/>
                    <w:left w:val="none" w:sz="0" w:space="0" w:color="auto"/>
                    <w:bottom w:val="none" w:sz="0" w:space="0" w:color="auto"/>
                    <w:right w:val="none" w:sz="0" w:space="0" w:color="auto"/>
                  </w:divBdr>
                  <w:divsChild>
                    <w:div w:id="1941788715">
                      <w:marLeft w:val="0"/>
                      <w:marRight w:val="0"/>
                      <w:marTop w:val="0"/>
                      <w:marBottom w:val="0"/>
                      <w:divBdr>
                        <w:top w:val="none" w:sz="0" w:space="0" w:color="auto"/>
                        <w:left w:val="none" w:sz="0" w:space="0" w:color="auto"/>
                        <w:bottom w:val="none" w:sz="0" w:space="0" w:color="auto"/>
                        <w:right w:val="none" w:sz="0" w:space="0" w:color="auto"/>
                      </w:divBdr>
                      <w:divsChild>
                        <w:div w:id="311837914">
                          <w:marLeft w:val="0"/>
                          <w:marRight w:val="0"/>
                          <w:marTop w:val="0"/>
                          <w:marBottom w:val="0"/>
                          <w:divBdr>
                            <w:top w:val="none" w:sz="0" w:space="0" w:color="auto"/>
                            <w:left w:val="none" w:sz="0" w:space="0" w:color="auto"/>
                            <w:bottom w:val="none" w:sz="0" w:space="0" w:color="auto"/>
                            <w:right w:val="none" w:sz="0" w:space="0" w:color="auto"/>
                          </w:divBdr>
                          <w:divsChild>
                            <w:div w:id="671836148">
                              <w:marLeft w:val="0"/>
                              <w:marRight w:val="0"/>
                              <w:marTop w:val="0"/>
                              <w:marBottom w:val="0"/>
                              <w:divBdr>
                                <w:top w:val="none" w:sz="0" w:space="0" w:color="auto"/>
                                <w:left w:val="none" w:sz="0" w:space="0" w:color="auto"/>
                                <w:bottom w:val="none" w:sz="0" w:space="0" w:color="auto"/>
                                <w:right w:val="none" w:sz="0" w:space="0" w:color="auto"/>
                              </w:divBdr>
                              <w:divsChild>
                                <w:div w:id="627859420">
                                  <w:marLeft w:val="0"/>
                                  <w:marRight w:val="0"/>
                                  <w:marTop w:val="0"/>
                                  <w:marBottom w:val="0"/>
                                  <w:divBdr>
                                    <w:top w:val="none" w:sz="0" w:space="0" w:color="auto"/>
                                    <w:left w:val="none" w:sz="0" w:space="0" w:color="auto"/>
                                    <w:bottom w:val="none" w:sz="0" w:space="0" w:color="auto"/>
                                    <w:right w:val="none" w:sz="0" w:space="0" w:color="auto"/>
                                  </w:divBdr>
                                  <w:divsChild>
                                    <w:div w:id="308704835">
                                      <w:marLeft w:val="0"/>
                                      <w:marRight w:val="0"/>
                                      <w:marTop w:val="0"/>
                                      <w:marBottom w:val="0"/>
                                      <w:divBdr>
                                        <w:top w:val="none" w:sz="0" w:space="0" w:color="auto"/>
                                        <w:left w:val="none" w:sz="0" w:space="0" w:color="auto"/>
                                        <w:bottom w:val="none" w:sz="0" w:space="0" w:color="auto"/>
                                        <w:right w:val="none" w:sz="0" w:space="0" w:color="auto"/>
                                      </w:divBdr>
                                      <w:divsChild>
                                        <w:div w:id="300770638">
                                          <w:marLeft w:val="0"/>
                                          <w:marRight w:val="0"/>
                                          <w:marTop w:val="0"/>
                                          <w:marBottom w:val="0"/>
                                          <w:divBdr>
                                            <w:top w:val="none" w:sz="0" w:space="0" w:color="auto"/>
                                            <w:left w:val="none" w:sz="0" w:space="0" w:color="auto"/>
                                            <w:bottom w:val="none" w:sz="0" w:space="0" w:color="auto"/>
                                            <w:right w:val="none" w:sz="0" w:space="0" w:color="auto"/>
                                          </w:divBdr>
                                          <w:divsChild>
                                            <w:div w:id="371155301">
                                              <w:marLeft w:val="0"/>
                                              <w:marRight w:val="0"/>
                                              <w:marTop w:val="0"/>
                                              <w:marBottom w:val="0"/>
                                              <w:divBdr>
                                                <w:top w:val="none" w:sz="0" w:space="0" w:color="auto"/>
                                                <w:left w:val="none" w:sz="0" w:space="0" w:color="auto"/>
                                                <w:bottom w:val="none" w:sz="0" w:space="0" w:color="auto"/>
                                                <w:right w:val="none" w:sz="0" w:space="0" w:color="auto"/>
                                              </w:divBdr>
                                              <w:divsChild>
                                                <w:div w:id="675305592">
                                                  <w:marLeft w:val="0"/>
                                                  <w:marRight w:val="0"/>
                                                  <w:marTop w:val="0"/>
                                                  <w:marBottom w:val="0"/>
                                                  <w:divBdr>
                                                    <w:top w:val="none" w:sz="0" w:space="0" w:color="auto"/>
                                                    <w:left w:val="none" w:sz="0" w:space="0" w:color="auto"/>
                                                    <w:bottom w:val="none" w:sz="0" w:space="0" w:color="auto"/>
                                                    <w:right w:val="none" w:sz="0" w:space="0" w:color="auto"/>
                                                  </w:divBdr>
                                                  <w:divsChild>
                                                    <w:div w:id="318002616">
                                                      <w:marLeft w:val="0"/>
                                                      <w:marRight w:val="0"/>
                                                      <w:marTop w:val="0"/>
                                                      <w:marBottom w:val="0"/>
                                                      <w:divBdr>
                                                        <w:top w:val="none" w:sz="0" w:space="0" w:color="auto"/>
                                                        <w:left w:val="none" w:sz="0" w:space="0" w:color="auto"/>
                                                        <w:bottom w:val="none" w:sz="0" w:space="0" w:color="auto"/>
                                                        <w:right w:val="none" w:sz="0" w:space="0" w:color="auto"/>
                                                      </w:divBdr>
                                                      <w:divsChild>
                                                        <w:div w:id="1560823833">
                                                          <w:marLeft w:val="0"/>
                                                          <w:marRight w:val="0"/>
                                                          <w:marTop w:val="0"/>
                                                          <w:marBottom w:val="0"/>
                                                          <w:divBdr>
                                                            <w:top w:val="none" w:sz="0" w:space="0" w:color="auto"/>
                                                            <w:left w:val="none" w:sz="0" w:space="0" w:color="auto"/>
                                                            <w:bottom w:val="none" w:sz="0" w:space="0" w:color="auto"/>
                                                            <w:right w:val="none" w:sz="0" w:space="0" w:color="auto"/>
                                                          </w:divBdr>
                                                          <w:divsChild>
                                                            <w:div w:id="1684237172">
                                                              <w:marLeft w:val="0"/>
                                                              <w:marRight w:val="0"/>
                                                              <w:marTop w:val="100"/>
                                                              <w:marBottom w:val="100"/>
                                                              <w:divBdr>
                                                                <w:top w:val="none" w:sz="0" w:space="0" w:color="auto"/>
                                                                <w:left w:val="none" w:sz="0" w:space="0" w:color="auto"/>
                                                                <w:bottom w:val="none" w:sz="0" w:space="0" w:color="auto"/>
                                                                <w:right w:val="none" w:sz="0" w:space="0" w:color="auto"/>
                                                              </w:divBdr>
                                                              <w:divsChild>
                                                                <w:div w:id="1680110322">
                                                                  <w:marLeft w:val="0"/>
                                                                  <w:marRight w:val="0"/>
                                                                  <w:marTop w:val="0"/>
                                                                  <w:marBottom w:val="0"/>
                                                                  <w:divBdr>
                                                                    <w:top w:val="none" w:sz="0" w:space="0" w:color="auto"/>
                                                                    <w:left w:val="none" w:sz="0" w:space="0" w:color="auto"/>
                                                                    <w:bottom w:val="none" w:sz="0" w:space="0" w:color="auto"/>
                                                                    <w:right w:val="none" w:sz="0" w:space="0" w:color="auto"/>
                                                                  </w:divBdr>
                                                                  <w:divsChild>
                                                                    <w:div w:id="779305097">
                                                                      <w:marLeft w:val="0"/>
                                                                      <w:marRight w:val="0"/>
                                                                      <w:marTop w:val="0"/>
                                                                      <w:marBottom w:val="0"/>
                                                                      <w:divBdr>
                                                                        <w:top w:val="none" w:sz="0" w:space="0" w:color="auto"/>
                                                                        <w:left w:val="none" w:sz="0" w:space="0" w:color="auto"/>
                                                                        <w:bottom w:val="none" w:sz="0" w:space="0" w:color="auto"/>
                                                                        <w:right w:val="none" w:sz="0" w:space="0" w:color="auto"/>
                                                                      </w:divBdr>
                                                                      <w:divsChild>
                                                                        <w:div w:id="1061445663">
                                                                          <w:marLeft w:val="0"/>
                                                                          <w:marRight w:val="0"/>
                                                                          <w:marTop w:val="0"/>
                                                                          <w:marBottom w:val="0"/>
                                                                          <w:divBdr>
                                                                            <w:top w:val="none" w:sz="0" w:space="0" w:color="auto"/>
                                                                            <w:left w:val="none" w:sz="0" w:space="0" w:color="auto"/>
                                                                            <w:bottom w:val="none" w:sz="0" w:space="0" w:color="auto"/>
                                                                            <w:right w:val="none" w:sz="0" w:space="0" w:color="auto"/>
                                                                          </w:divBdr>
                                                                          <w:divsChild>
                                                                            <w:div w:id="2096395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73487327">
      <w:bodyDiv w:val="1"/>
      <w:marLeft w:val="0"/>
      <w:marRight w:val="0"/>
      <w:marTop w:val="0"/>
      <w:marBottom w:val="0"/>
      <w:divBdr>
        <w:top w:val="none" w:sz="0" w:space="0" w:color="auto"/>
        <w:left w:val="none" w:sz="0" w:space="0" w:color="auto"/>
        <w:bottom w:val="none" w:sz="0" w:space="0" w:color="auto"/>
        <w:right w:val="none" w:sz="0" w:space="0" w:color="auto"/>
      </w:divBdr>
    </w:div>
    <w:div w:id="17175039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www.lairdthermal.com/products/thermoelectric-cooler-modules/peltier-hitemp-etx-series" TargetMode="External"/><Relationship Id="rId18" Type="http://schemas.openxmlformats.org/officeDocument/2006/relationships/footer" Target="footer1.xm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hyperlink" Target="http://www.lairdthermal.com" TargetMode="External"/><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5" Type="http://schemas.openxmlformats.org/officeDocument/2006/relationships/webSettings" Target="webSettings.xml"/><Relationship Id="rId15" Type="http://schemas.openxmlformats.org/officeDocument/2006/relationships/hyperlink" Target="http://www.lairdthermal.com" TargetMode="External"/><Relationship Id="rId10" Type="http://schemas.openxmlformats.org/officeDocument/2006/relationships/image" Target="media/image3.jpg"/><Relationship Id="rId19"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theme" Target="theme/theme1.xml"/></Relationships>
</file>

<file path=word/_rels/footer2.xml.rels><?xml version="1.0" encoding="UTF-8" standalone="yes"?>
<Relationships xmlns="http://schemas.openxmlformats.org/package/2006/relationships"><Relationship Id="rId1" Type="http://schemas.openxmlformats.org/officeDocument/2006/relationships/image" Target="media/image7.png"/></Relationships>
</file>

<file path=word/_rels/header1.xml.rels><?xml version="1.0" encoding="UTF-8" standalone="yes"?>
<Relationships xmlns="http://schemas.openxmlformats.org/package/2006/relationships"><Relationship Id="rId1" Type="http://schemas.openxmlformats.org/officeDocument/2006/relationships/image" Target="media/image7.png"/></Relationships>
</file>

<file path=word/theme/theme1.xml><?xml version="1.0" encoding="utf-8"?>
<a:theme xmlns:a="http://schemas.openxmlformats.org/drawingml/2006/main" name="Northridge">
  <a:themeElements>
    <a:clrScheme name="Laird Brand Palette">
      <a:dk1>
        <a:srgbClr val="000000"/>
      </a:dk1>
      <a:lt1>
        <a:srgbClr val="FFFFFF"/>
      </a:lt1>
      <a:dk2>
        <a:srgbClr val="55565A"/>
      </a:dk2>
      <a:lt2>
        <a:srgbClr val="A8A8AA"/>
      </a:lt2>
      <a:accent1>
        <a:srgbClr val="139CD8"/>
      </a:accent1>
      <a:accent2>
        <a:srgbClr val="61A744"/>
      </a:accent2>
      <a:accent3>
        <a:srgbClr val="DF6D27"/>
      </a:accent3>
      <a:accent4>
        <a:srgbClr val="FFC600"/>
      </a:accent4>
      <a:accent5>
        <a:srgbClr val="FFFFFF"/>
      </a:accent5>
      <a:accent6>
        <a:srgbClr val="55565A"/>
      </a:accent6>
      <a:hlink>
        <a:srgbClr val="139CD8"/>
      </a:hlink>
      <a:folHlink>
        <a:srgbClr val="61A744"/>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630388D-3D32-45C7-9867-9315A7DBF8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Pages>
  <Words>1065</Words>
  <Characters>6077</Characters>
  <Application>Microsoft Office Word</Application>
  <DocSecurity>0</DocSecurity>
  <Lines>50</Lines>
  <Paragraphs>14</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7128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2021-03-15T09:00:00Z</dcterms:created>
  <dcterms:modified xsi:type="dcterms:W3CDTF">2021-03-15T11:12:00Z</dcterms:modified>
</cp:coreProperties>
</file>